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E3" w:rsidRDefault="005E59CD">
      <w:pPr>
        <w:pStyle w:val="a3"/>
        <w:ind w:left="17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807328" cy="9048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7328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BE3" w:rsidRDefault="00AE0BE3">
      <w:pPr>
        <w:pStyle w:val="a3"/>
        <w:rPr>
          <w:sz w:val="20"/>
        </w:rPr>
      </w:pPr>
    </w:p>
    <w:p w:rsidR="00AE0BE3" w:rsidRDefault="00AE0BE3">
      <w:pPr>
        <w:pStyle w:val="a3"/>
        <w:rPr>
          <w:sz w:val="20"/>
        </w:rPr>
      </w:pPr>
    </w:p>
    <w:p w:rsidR="00AE0BE3" w:rsidRDefault="00AE0BE3">
      <w:pPr>
        <w:pStyle w:val="a3"/>
        <w:rPr>
          <w:sz w:val="20"/>
        </w:rPr>
      </w:pPr>
    </w:p>
    <w:p w:rsidR="00AE0BE3" w:rsidRDefault="00AE0BE3">
      <w:pPr>
        <w:pStyle w:val="a3"/>
        <w:rPr>
          <w:sz w:val="20"/>
        </w:rPr>
      </w:pPr>
    </w:p>
    <w:p w:rsidR="00AE0BE3" w:rsidRDefault="00AE0BE3">
      <w:pPr>
        <w:pStyle w:val="a3"/>
        <w:rPr>
          <w:sz w:val="20"/>
        </w:rPr>
      </w:pPr>
    </w:p>
    <w:p w:rsidR="00AE0BE3" w:rsidRDefault="00AE0BE3">
      <w:pPr>
        <w:pStyle w:val="a3"/>
        <w:rPr>
          <w:sz w:val="20"/>
        </w:rPr>
      </w:pPr>
    </w:p>
    <w:p w:rsidR="00AE0BE3" w:rsidRDefault="00AE0BE3">
      <w:pPr>
        <w:pStyle w:val="a3"/>
        <w:rPr>
          <w:sz w:val="20"/>
        </w:rPr>
      </w:pPr>
    </w:p>
    <w:p w:rsidR="00AE0BE3" w:rsidRDefault="00AE0BE3">
      <w:pPr>
        <w:pStyle w:val="a3"/>
        <w:rPr>
          <w:sz w:val="20"/>
        </w:rPr>
      </w:pPr>
    </w:p>
    <w:p w:rsidR="00AE0BE3" w:rsidRDefault="00AE0BE3">
      <w:pPr>
        <w:pStyle w:val="a3"/>
        <w:rPr>
          <w:sz w:val="20"/>
        </w:rPr>
      </w:pPr>
    </w:p>
    <w:p w:rsidR="00AE0BE3" w:rsidRDefault="005E59CD">
      <w:pPr>
        <w:spacing w:before="269" w:line="579" w:lineRule="exact"/>
        <w:ind w:left="720" w:right="695"/>
        <w:jc w:val="center"/>
        <w:rPr>
          <w:rFonts w:ascii="Tahoma" w:hAnsi="Tahoma"/>
          <w:sz w:val="48"/>
        </w:rPr>
      </w:pPr>
      <w:r>
        <w:rPr>
          <w:rFonts w:ascii="Tahoma" w:hAnsi="Tahoma"/>
          <w:sz w:val="48"/>
        </w:rPr>
        <w:t>Приказ</w:t>
      </w:r>
      <w:r>
        <w:rPr>
          <w:rFonts w:ascii="Tahoma" w:hAnsi="Tahoma"/>
          <w:spacing w:val="-3"/>
          <w:sz w:val="48"/>
        </w:rPr>
        <w:t xml:space="preserve"> </w:t>
      </w:r>
      <w:r>
        <w:rPr>
          <w:rFonts w:ascii="Tahoma" w:hAnsi="Tahoma"/>
          <w:sz w:val="48"/>
        </w:rPr>
        <w:t>Минпросвещения</w:t>
      </w:r>
      <w:r>
        <w:rPr>
          <w:rFonts w:ascii="Tahoma" w:hAnsi="Tahoma"/>
          <w:spacing w:val="-4"/>
          <w:sz w:val="48"/>
        </w:rPr>
        <w:t xml:space="preserve"> </w:t>
      </w:r>
      <w:r>
        <w:rPr>
          <w:rFonts w:ascii="Tahoma" w:hAnsi="Tahoma"/>
          <w:sz w:val="48"/>
        </w:rPr>
        <w:t>России</w:t>
      </w:r>
      <w:r>
        <w:rPr>
          <w:rFonts w:ascii="Tahoma" w:hAnsi="Tahoma"/>
          <w:spacing w:val="-4"/>
          <w:sz w:val="48"/>
        </w:rPr>
        <w:t xml:space="preserve"> </w:t>
      </w:r>
      <w:proofErr w:type="gramStart"/>
      <w:r>
        <w:rPr>
          <w:rFonts w:ascii="Tahoma" w:hAnsi="Tahoma"/>
          <w:sz w:val="48"/>
        </w:rPr>
        <w:t>от</w:t>
      </w:r>
      <w:proofErr w:type="gramEnd"/>
    </w:p>
    <w:p w:rsidR="00AE0BE3" w:rsidRDefault="005E59CD">
      <w:pPr>
        <w:spacing w:line="578" w:lineRule="exact"/>
        <w:ind w:left="720" w:right="690"/>
        <w:jc w:val="center"/>
        <w:rPr>
          <w:rFonts w:ascii="Tahoma"/>
          <w:sz w:val="48"/>
        </w:rPr>
      </w:pPr>
      <w:r>
        <w:rPr>
          <w:rFonts w:ascii="Tahoma"/>
          <w:sz w:val="48"/>
        </w:rPr>
        <w:t>26.08.2022</w:t>
      </w:r>
      <w:r>
        <w:rPr>
          <w:rFonts w:ascii="Tahoma"/>
          <w:spacing w:val="1"/>
          <w:sz w:val="48"/>
        </w:rPr>
        <w:t xml:space="preserve"> </w:t>
      </w:r>
      <w:r>
        <w:rPr>
          <w:rFonts w:ascii="Tahoma"/>
          <w:sz w:val="48"/>
        </w:rPr>
        <w:t>N 778</w:t>
      </w:r>
    </w:p>
    <w:p w:rsidR="00AE0BE3" w:rsidRDefault="005E59CD">
      <w:pPr>
        <w:ind w:left="298" w:right="272" w:hanging="3"/>
        <w:jc w:val="center"/>
        <w:rPr>
          <w:rFonts w:ascii="Tahoma" w:hAnsi="Tahoma"/>
          <w:sz w:val="48"/>
        </w:rPr>
      </w:pPr>
      <w:r>
        <w:rPr>
          <w:rFonts w:ascii="Tahoma" w:hAnsi="Tahoma"/>
          <w:sz w:val="48"/>
        </w:rPr>
        <w:t>"Об утверждении федерального</w:t>
      </w:r>
      <w:r>
        <w:rPr>
          <w:rFonts w:ascii="Tahoma" w:hAnsi="Tahoma"/>
          <w:spacing w:val="1"/>
          <w:sz w:val="48"/>
        </w:rPr>
        <w:t xml:space="preserve"> </w:t>
      </w:r>
      <w:r>
        <w:rPr>
          <w:rFonts w:ascii="Tahoma" w:hAnsi="Tahoma"/>
          <w:sz w:val="48"/>
        </w:rPr>
        <w:t>государственного образовательного</w:t>
      </w:r>
      <w:r>
        <w:rPr>
          <w:rFonts w:ascii="Tahoma" w:hAnsi="Tahoma"/>
          <w:spacing w:val="1"/>
          <w:sz w:val="48"/>
        </w:rPr>
        <w:t xml:space="preserve"> </w:t>
      </w:r>
      <w:r>
        <w:rPr>
          <w:rFonts w:ascii="Tahoma" w:hAnsi="Tahoma"/>
          <w:sz w:val="48"/>
        </w:rPr>
        <w:t>стандарта среднего профессионального</w:t>
      </w:r>
      <w:r>
        <w:rPr>
          <w:rFonts w:ascii="Tahoma" w:hAnsi="Tahoma"/>
          <w:spacing w:val="1"/>
          <w:sz w:val="48"/>
        </w:rPr>
        <w:t xml:space="preserve"> </w:t>
      </w:r>
      <w:r>
        <w:rPr>
          <w:rFonts w:ascii="Tahoma" w:hAnsi="Tahoma"/>
          <w:sz w:val="48"/>
        </w:rPr>
        <w:t>образования по специальности 46.02.01</w:t>
      </w:r>
      <w:r>
        <w:rPr>
          <w:rFonts w:ascii="Tahoma" w:hAnsi="Tahoma"/>
          <w:spacing w:val="1"/>
          <w:sz w:val="48"/>
        </w:rPr>
        <w:t xml:space="preserve"> </w:t>
      </w:r>
      <w:r>
        <w:rPr>
          <w:rFonts w:ascii="Tahoma" w:hAnsi="Tahoma"/>
          <w:sz w:val="48"/>
        </w:rPr>
        <w:t>Документационное обеспечение управления</w:t>
      </w:r>
      <w:r>
        <w:rPr>
          <w:rFonts w:ascii="Tahoma" w:hAnsi="Tahoma"/>
          <w:spacing w:val="-147"/>
          <w:sz w:val="48"/>
        </w:rPr>
        <w:t xml:space="preserve"> </w:t>
      </w:r>
      <w:r>
        <w:rPr>
          <w:rFonts w:ascii="Tahoma" w:hAnsi="Tahoma"/>
          <w:sz w:val="48"/>
        </w:rPr>
        <w:t>и архивоведение"</w:t>
      </w:r>
    </w:p>
    <w:p w:rsidR="00AE0BE3" w:rsidRDefault="005E59CD">
      <w:pPr>
        <w:spacing w:before="1" w:line="579" w:lineRule="exact"/>
        <w:ind w:left="720" w:right="696"/>
        <w:jc w:val="center"/>
        <w:rPr>
          <w:rFonts w:ascii="Tahoma" w:hAnsi="Tahoma"/>
          <w:sz w:val="48"/>
        </w:rPr>
      </w:pPr>
      <w:proofErr w:type="gramStart"/>
      <w:r>
        <w:rPr>
          <w:rFonts w:ascii="Tahoma" w:hAnsi="Tahoma"/>
          <w:sz w:val="48"/>
        </w:rPr>
        <w:t>(Зарегистрировано</w:t>
      </w:r>
      <w:r>
        <w:rPr>
          <w:rFonts w:ascii="Tahoma" w:hAnsi="Tahoma"/>
          <w:spacing w:val="-4"/>
          <w:sz w:val="48"/>
        </w:rPr>
        <w:t xml:space="preserve"> </w:t>
      </w:r>
      <w:r>
        <w:rPr>
          <w:rFonts w:ascii="Tahoma" w:hAnsi="Tahoma"/>
          <w:sz w:val="48"/>
        </w:rPr>
        <w:t>в</w:t>
      </w:r>
      <w:r>
        <w:rPr>
          <w:rFonts w:ascii="Tahoma" w:hAnsi="Tahoma"/>
          <w:spacing w:val="-3"/>
          <w:sz w:val="48"/>
        </w:rPr>
        <w:t xml:space="preserve"> </w:t>
      </w:r>
      <w:r>
        <w:rPr>
          <w:rFonts w:ascii="Tahoma" w:hAnsi="Tahoma"/>
          <w:sz w:val="48"/>
        </w:rPr>
        <w:t>Минюсте</w:t>
      </w:r>
      <w:r>
        <w:rPr>
          <w:rFonts w:ascii="Tahoma" w:hAnsi="Tahoma"/>
          <w:spacing w:val="-6"/>
          <w:sz w:val="48"/>
        </w:rPr>
        <w:t xml:space="preserve"> </w:t>
      </w:r>
      <w:r>
        <w:rPr>
          <w:rFonts w:ascii="Tahoma" w:hAnsi="Tahoma"/>
          <w:sz w:val="48"/>
        </w:rPr>
        <w:t>России</w:t>
      </w:r>
      <w:proofErr w:type="gramEnd"/>
    </w:p>
    <w:p w:rsidR="00AE0BE3" w:rsidRDefault="005E59CD">
      <w:pPr>
        <w:spacing w:line="579" w:lineRule="exact"/>
        <w:ind w:left="720" w:right="693"/>
        <w:jc w:val="center"/>
        <w:rPr>
          <w:rFonts w:ascii="Tahoma"/>
          <w:sz w:val="48"/>
        </w:rPr>
      </w:pPr>
      <w:proofErr w:type="gramStart"/>
      <w:r>
        <w:rPr>
          <w:rFonts w:ascii="Tahoma"/>
          <w:sz w:val="48"/>
        </w:rPr>
        <w:t>30.09.2022</w:t>
      </w:r>
      <w:r>
        <w:rPr>
          <w:rFonts w:ascii="Tahoma"/>
          <w:spacing w:val="1"/>
          <w:sz w:val="48"/>
        </w:rPr>
        <w:t xml:space="preserve"> </w:t>
      </w:r>
      <w:r>
        <w:rPr>
          <w:rFonts w:ascii="Tahoma"/>
          <w:sz w:val="48"/>
        </w:rPr>
        <w:t>N 70318)</w:t>
      </w:r>
      <w:proofErr w:type="gramEnd"/>
    </w:p>
    <w:p w:rsidR="00AE0BE3" w:rsidRDefault="00AE0BE3">
      <w:pPr>
        <w:pStyle w:val="a3"/>
        <w:rPr>
          <w:rFonts w:ascii="Tahoma"/>
          <w:sz w:val="58"/>
        </w:rPr>
      </w:pPr>
    </w:p>
    <w:p w:rsidR="00AE0BE3" w:rsidRDefault="00AE0BE3">
      <w:pPr>
        <w:pStyle w:val="a3"/>
        <w:spacing w:before="9"/>
        <w:rPr>
          <w:rFonts w:ascii="Tahoma"/>
          <w:sz w:val="56"/>
        </w:rPr>
      </w:pPr>
    </w:p>
    <w:p w:rsidR="00AE0BE3" w:rsidRDefault="005E59CD">
      <w:pPr>
        <w:ind w:left="720" w:right="693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sz w:val="28"/>
        </w:rPr>
        <w:t>Документ</w:t>
      </w:r>
      <w:r>
        <w:rPr>
          <w:rFonts w:ascii="Tahoma" w:hAnsi="Tahoma"/>
          <w:spacing w:val="-6"/>
          <w:sz w:val="28"/>
        </w:rPr>
        <w:t xml:space="preserve"> </w:t>
      </w:r>
      <w:r>
        <w:rPr>
          <w:rFonts w:ascii="Tahoma" w:hAnsi="Tahoma"/>
          <w:sz w:val="28"/>
        </w:rPr>
        <w:t>предоставлен</w:t>
      </w:r>
      <w:r>
        <w:rPr>
          <w:rFonts w:ascii="Tahoma" w:hAnsi="Tahoma"/>
          <w:spacing w:val="-5"/>
          <w:sz w:val="28"/>
        </w:rPr>
        <w:t xml:space="preserve"> </w:t>
      </w:r>
      <w:hyperlink r:id="rId9">
        <w:proofErr w:type="spellStart"/>
        <w:r>
          <w:rPr>
            <w:rFonts w:ascii="Tahoma" w:hAnsi="Tahoma"/>
            <w:b/>
            <w:color w:val="0000FF"/>
            <w:sz w:val="28"/>
          </w:rPr>
          <w:t>КонсультантПлюс</w:t>
        </w:r>
        <w:proofErr w:type="spellEnd"/>
      </w:hyperlink>
    </w:p>
    <w:p w:rsidR="00AE0BE3" w:rsidRDefault="00AE0BE3">
      <w:pPr>
        <w:pStyle w:val="a3"/>
        <w:spacing w:before="11"/>
        <w:rPr>
          <w:rFonts w:ascii="Tahoma"/>
          <w:b/>
          <w:sz w:val="27"/>
        </w:rPr>
      </w:pPr>
    </w:p>
    <w:p w:rsidR="00AE0BE3" w:rsidRDefault="005E59CD">
      <w:pPr>
        <w:ind w:left="720" w:right="690"/>
        <w:jc w:val="center"/>
        <w:rPr>
          <w:rFonts w:ascii="Tahoma"/>
          <w:b/>
          <w:sz w:val="28"/>
        </w:rPr>
      </w:pPr>
      <w:hyperlink r:id="rId10">
        <w:r>
          <w:rPr>
            <w:rFonts w:ascii="Tahoma"/>
            <w:b/>
            <w:color w:val="0000FF"/>
            <w:sz w:val="28"/>
          </w:rPr>
          <w:t>www.consultant.ru</w:t>
        </w:r>
      </w:hyperlink>
    </w:p>
    <w:p w:rsidR="00AE0BE3" w:rsidRDefault="00AE0BE3">
      <w:pPr>
        <w:pStyle w:val="a3"/>
        <w:spacing w:before="1"/>
        <w:rPr>
          <w:rFonts w:ascii="Tahoma"/>
          <w:b/>
          <w:sz w:val="28"/>
        </w:rPr>
      </w:pPr>
    </w:p>
    <w:p w:rsidR="00AE0BE3" w:rsidRDefault="005E59CD">
      <w:pPr>
        <w:ind w:left="720" w:right="695"/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Дата</w:t>
      </w:r>
      <w:r>
        <w:rPr>
          <w:rFonts w:ascii="Tahoma" w:hAnsi="Tahoma"/>
          <w:spacing w:val="-4"/>
          <w:sz w:val="28"/>
        </w:rPr>
        <w:t xml:space="preserve"> </w:t>
      </w:r>
      <w:r>
        <w:rPr>
          <w:rFonts w:ascii="Tahoma" w:hAnsi="Tahoma"/>
          <w:sz w:val="28"/>
        </w:rPr>
        <w:t>сохранения:</w:t>
      </w:r>
      <w:r>
        <w:rPr>
          <w:rFonts w:ascii="Tahoma" w:hAnsi="Tahoma"/>
          <w:spacing w:val="-4"/>
          <w:sz w:val="28"/>
        </w:rPr>
        <w:t xml:space="preserve"> </w:t>
      </w:r>
      <w:r>
        <w:rPr>
          <w:rFonts w:ascii="Tahoma" w:hAnsi="Tahoma"/>
          <w:sz w:val="28"/>
        </w:rPr>
        <w:t>22.12.2022</w:t>
      </w:r>
    </w:p>
    <w:p w:rsidR="00AE0BE3" w:rsidRDefault="00AE0BE3">
      <w:pPr>
        <w:jc w:val="center"/>
        <w:rPr>
          <w:rFonts w:ascii="Tahoma" w:hAnsi="Tahoma"/>
          <w:sz w:val="28"/>
        </w:rPr>
        <w:sectPr w:rsidR="00AE0BE3">
          <w:type w:val="continuous"/>
          <w:pgSz w:w="11910" w:h="16840"/>
          <w:pgMar w:top="1480" w:right="420" w:bottom="280" w:left="960" w:header="720" w:footer="720" w:gutter="0"/>
          <w:cols w:space="720"/>
        </w:sectPr>
      </w:pPr>
    </w:p>
    <w:p w:rsidR="00AE0BE3" w:rsidRDefault="00AE0BE3">
      <w:pPr>
        <w:pStyle w:val="a3"/>
        <w:rPr>
          <w:rFonts w:ascii="Tahoma"/>
          <w:sz w:val="20"/>
        </w:rPr>
      </w:pPr>
    </w:p>
    <w:p w:rsidR="00AE0BE3" w:rsidRDefault="00AE0BE3">
      <w:pPr>
        <w:pStyle w:val="a3"/>
        <w:spacing w:before="3"/>
        <w:rPr>
          <w:rFonts w:ascii="Tahoma"/>
          <w:sz w:val="18"/>
        </w:rPr>
      </w:pPr>
    </w:p>
    <w:p w:rsidR="00AE0BE3" w:rsidRDefault="005E59CD">
      <w:pPr>
        <w:pStyle w:val="a3"/>
        <w:spacing w:before="90"/>
        <w:ind w:left="172"/>
      </w:pPr>
      <w:r>
        <w:pict>
          <v:rect id="_x0000_s1035" style="position:absolute;left:0;text-align:left;margin-left:55.2pt;margin-top:23.4pt;width:513.35pt;height:.7pt;z-index:-15728640;mso-wrap-distance-left:0;mso-wrap-distance-right:0;mso-position-horizontal-relative:page" fillcolor="black" stroked="f">
            <w10:wrap type="topAndBottom" anchorx="page"/>
          </v:rect>
        </w:pict>
      </w:r>
      <w:r>
        <w:t>Зарегистрировано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Минюсте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70318</w:t>
      </w:r>
    </w:p>
    <w:p w:rsidR="00AE0BE3" w:rsidRDefault="00AE0BE3">
      <w:pPr>
        <w:pStyle w:val="a3"/>
        <w:spacing w:before="1"/>
      </w:pPr>
    </w:p>
    <w:p w:rsidR="00AE0BE3" w:rsidRDefault="005E59CD">
      <w:pPr>
        <w:pStyle w:val="1"/>
        <w:spacing w:before="93"/>
        <w:ind w:left="719" w:right="696"/>
        <w:jc w:val="center"/>
      </w:pPr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AE0BE3" w:rsidRDefault="00AE0BE3">
      <w:pPr>
        <w:pStyle w:val="a3"/>
        <w:spacing w:before="11"/>
        <w:rPr>
          <w:rFonts w:ascii="Arial"/>
          <w:b/>
          <w:sz w:val="23"/>
        </w:rPr>
      </w:pPr>
    </w:p>
    <w:p w:rsidR="00AE0BE3" w:rsidRDefault="005E59CD">
      <w:pPr>
        <w:ind w:left="720" w:right="69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ПРИКАЗ</w:t>
      </w:r>
    </w:p>
    <w:p w:rsidR="00AE0BE3" w:rsidRDefault="005E59CD">
      <w:pPr>
        <w:pStyle w:val="1"/>
        <w:ind w:right="696"/>
        <w:jc w:val="center"/>
      </w:pPr>
      <w:r>
        <w:t>от</w:t>
      </w:r>
      <w:r>
        <w:rPr>
          <w:spacing w:val="-1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августа 2022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778</w:t>
      </w:r>
    </w:p>
    <w:p w:rsidR="00AE0BE3" w:rsidRDefault="00AE0BE3">
      <w:pPr>
        <w:pStyle w:val="a3"/>
        <w:rPr>
          <w:rFonts w:ascii="Arial"/>
          <w:b/>
        </w:rPr>
      </w:pPr>
    </w:p>
    <w:p w:rsidR="00AE0BE3" w:rsidRDefault="005E59CD">
      <w:pPr>
        <w:ind w:left="720" w:right="69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УТВЕРЖДЕНИИ</w:t>
      </w:r>
    </w:p>
    <w:p w:rsidR="00AE0BE3" w:rsidRDefault="005E59CD">
      <w:pPr>
        <w:pStyle w:val="1"/>
        <w:ind w:right="696"/>
        <w:jc w:val="center"/>
      </w:pPr>
      <w:r>
        <w:t>ФЕДЕРАЛЬНОГО ГОСУДАРСТВЕННОГО ОБРАЗОВАТЕЛЬНОГО СТАНДАРТА</w:t>
      </w:r>
      <w:r>
        <w:rPr>
          <w:spacing w:val="-64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СПЕЦИАЛЬНОСТИ</w:t>
      </w:r>
    </w:p>
    <w:p w:rsidR="00AE0BE3" w:rsidRDefault="005E59CD">
      <w:pPr>
        <w:ind w:left="3188" w:right="2403" w:hanging="74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46.02.01 ДОКУМЕНТАЦИОННОЕ ОБЕСПЕЧЕНИЕ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УПРАВЛЕНИЯ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АРХИВОВЕДЕНИЕ</w:t>
      </w:r>
    </w:p>
    <w:p w:rsidR="00AE0BE3" w:rsidRDefault="00AE0BE3">
      <w:pPr>
        <w:pStyle w:val="a3"/>
        <w:spacing w:before="11"/>
        <w:rPr>
          <w:rFonts w:ascii="Arial"/>
          <w:b/>
          <w:sz w:val="23"/>
        </w:rPr>
      </w:pPr>
    </w:p>
    <w:p w:rsidR="00AE0BE3" w:rsidRDefault="005E59CD">
      <w:pPr>
        <w:pStyle w:val="a3"/>
        <w:ind w:left="172" w:right="143" w:firstLine="540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11">
        <w:r>
          <w:rPr>
            <w:color w:val="0000FF"/>
          </w:rPr>
          <w:t>подпунктом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4.2.30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пункта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4</w:t>
        </w:r>
      </w:hyperlink>
      <w:r>
        <w:rPr>
          <w:color w:val="0000FF"/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Министерстве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 Федерации, утвержденного постановлением Правительства Российской Федерации от</w:t>
      </w:r>
      <w:r>
        <w:rPr>
          <w:spacing w:val="1"/>
        </w:rPr>
        <w:t xml:space="preserve"> </w:t>
      </w:r>
      <w:r>
        <w:t>28 июля 2018 г. N 884 (Собрание законодательства Российской Федерации, 2018, N 32, ст. 5343), и</w:t>
      </w:r>
      <w:r>
        <w:rPr>
          <w:spacing w:val="1"/>
        </w:rPr>
        <w:t xml:space="preserve"> </w:t>
      </w:r>
      <w:hyperlink r:id="rId12">
        <w:r>
          <w:rPr>
            <w:color w:val="0000FF"/>
          </w:rPr>
          <w:t>пунктом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27</w:t>
        </w:r>
      </w:hyperlink>
      <w:r>
        <w:rPr>
          <w:color w:val="0000FF"/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6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proofErr w:type="gramEnd"/>
      <w:r>
        <w:rPr>
          <w:spacing w:val="1"/>
        </w:rPr>
        <w:t xml:space="preserve"> </w:t>
      </w:r>
      <w:r>
        <w:t>434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2019, N</w:t>
      </w:r>
      <w:r>
        <w:rPr>
          <w:spacing w:val="-1"/>
        </w:rPr>
        <w:t xml:space="preserve"> </w:t>
      </w:r>
      <w:r>
        <w:t>16, ст. 1942), приказываю: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4"/>
        <w:numPr>
          <w:ilvl w:val="0"/>
          <w:numId w:val="6"/>
        </w:numPr>
        <w:tabs>
          <w:tab w:val="left" w:pos="1102"/>
        </w:tabs>
        <w:ind w:right="143" w:firstLine="540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hyperlink w:anchor="_bookmark0" w:history="1">
        <w:r>
          <w:rPr>
            <w:color w:val="0000FF"/>
            <w:sz w:val="24"/>
          </w:rPr>
          <w:t>стандарт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46.02.01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 и архивоведение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стандарт).</w:t>
      </w:r>
    </w:p>
    <w:p w:rsidR="00AE0BE3" w:rsidRDefault="00AE0BE3">
      <w:pPr>
        <w:pStyle w:val="a3"/>
        <w:spacing w:before="11"/>
        <w:rPr>
          <w:sz w:val="20"/>
        </w:rPr>
      </w:pPr>
    </w:p>
    <w:p w:rsidR="00AE0BE3" w:rsidRDefault="005E59CD">
      <w:pPr>
        <w:pStyle w:val="a4"/>
        <w:numPr>
          <w:ilvl w:val="0"/>
          <w:numId w:val="6"/>
        </w:numPr>
        <w:tabs>
          <w:tab w:val="left" w:pos="954"/>
        </w:tabs>
        <w:ind w:left="953" w:hanging="241"/>
        <w:rPr>
          <w:sz w:val="24"/>
        </w:rPr>
      </w:pPr>
      <w:r>
        <w:rPr>
          <w:sz w:val="24"/>
        </w:rPr>
        <w:t>Установить, что: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3"/>
        <w:ind w:left="172" w:right="144"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_bookmark0" w:history="1">
        <w:r>
          <w:rPr>
            <w:color w:val="0000FF"/>
          </w:rPr>
          <w:t>стандартом</w:t>
        </w:r>
      </w:hyperlink>
      <w:r>
        <w:rPr>
          <w:color w:val="0000FF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за</w:t>
      </w:r>
      <w:r>
        <w:t>численных до вступления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приказа, с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согласия;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3"/>
        <w:ind w:left="172" w:right="139" w:firstLine="540"/>
        <w:jc w:val="both"/>
      </w:pPr>
      <w:proofErr w:type="gramStart"/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hyperlink r:id="rId13">
        <w:r>
          <w:rPr>
            <w:color w:val="0000FF"/>
          </w:rPr>
          <w:t>стандартом</w:t>
        </w:r>
      </w:hyperlink>
      <w:r>
        <w:rPr>
          <w:color w:val="0000FF"/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hyperlink r:id="rId14">
        <w:r>
          <w:rPr>
            <w:color w:val="0000FF"/>
          </w:rPr>
          <w:t>46.02.01</w:t>
        </w:r>
      </w:hyperlink>
      <w:r>
        <w:rPr>
          <w:color w:val="0000FF"/>
          <w:spacing w:val="1"/>
        </w:rPr>
        <w:t xml:space="preserve"> </w:t>
      </w:r>
      <w:r>
        <w:t>Документационное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архивоведение,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975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</w:t>
      </w:r>
      <w:r>
        <w:t>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 N 33682), с изменениями, внесенными приказом 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</w:t>
      </w:r>
      <w:proofErr w:type="gramEnd"/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450</w:t>
      </w:r>
      <w:r>
        <w:rPr>
          <w:spacing w:val="1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</w:t>
      </w:r>
      <w:r>
        <w:rPr>
          <w:spacing w:val="6"/>
        </w:rPr>
        <w:t xml:space="preserve"> </w:t>
      </w:r>
      <w:r>
        <w:t>14</w:t>
      </w:r>
      <w:r>
        <w:rPr>
          <w:spacing w:val="8"/>
        </w:rPr>
        <w:t xml:space="preserve"> </w:t>
      </w:r>
      <w:r>
        <w:t>октября</w:t>
      </w:r>
      <w:r>
        <w:rPr>
          <w:spacing w:val="7"/>
        </w:rPr>
        <w:t xml:space="preserve"> </w:t>
      </w:r>
      <w:r>
        <w:t>2021</w:t>
      </w:r>
      <w:r>
        <w:rPr>
          <w:spacing w:val="8"/>
        </w:rPr>
        <w:t xml:space="preserve"> </w:t>
      </w:r>
      <w:r>
        <w:t>г.,</w:t>
      </w:r>
      <w:r>
        <w:rPr>
          <w:spacing w:val="7"/>
        </w:rPr>
        <w:t xml:space="preserve"> </w:t>
      </w:r>
      <w:r>
        <w:t>регистрационный</w:t>
      </w:r>
      <w:r>
        <w:rPr>
          <w:spacing w:val="7"/>
        </w:rPr>
        <w:t xml:space="preserve"> </w:t>
      </w:r>
      <w:r>
        <w:t>N</w:t>
      </w:r>
      <w:r>
        <w:rPr>
          <w:spacing w:val="7"/>
        </w:rPr>
        <w:t xml:space="preserve"> </w:t>
      </w:r>
      <w:r>
        <w:t>65410),</w:t>
      </w:r>
      <w:r>
        <w:rPr>
          <w:spacing w:val="6"/>
        </w:rPr>
        <w:t xml:space="preserve"> </w:t>
      </w:r>
      <w:r>
        <w:t>прекращается</w:t>
      </w:r>
      <w:r>
        <w:rPr>
          <w:spacing w:val="10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31</w:t>
      </w:r>
      <w:r>
        <w:rPr>
          <w:spacing w:val="7"/>
        </w:rPr>
        <w:t xml:space="preserve"> </w:t>
      </w:r>
      <w:r>
        <w:t>декабря</w:t>
      </w:r>
    </w:p>
    <w:p w:rsidR="00AE0BE3" w:rsidRDefault="005E59CD">
      <w:pPr>
        <w:pStyle w:val="a3"/>
        <w:spacing w:before="1"/>
        <w:ind w:left="172"/>
        <w:jc w:val="both"/>
      </w:pPr>
      <w:r>
        <w:t>2022</w:t>
      </w:r>
      <w:r>
        <w:rPr>
          <w:spacing w:val="-3"/>
        </w:rPr>
        <w:t xml:space="preserve"> </w:t>
      </w:r>
      <w:r>
        <w:t>года.</w:t>
      </w:r>
    </w:p>
    <w:p w:rsidR="00AE0BE3" w:rsidRDefault="00AE0BE3">
      <w:pPr>
        <w:pStyle w:val="a3"/>
      </w:pPr>
    </w:p>
    <w:p w:rsidR="00AE0BE3" w:rsidRDefault="005E59CD">
      <w:pPr>
        <w:pStyle w:val="a3"/>
        <w:ind w:left="6445"/>
      </w:pPr>
      <w:proofErr w:type="gramStart"/>
      <w:r>
        <w:t>Исполняющий</w:t>
      </w:r>
      <w:proofErr w:type="gramEnd"/>
      <w:r>
        <w:rPr>
          <w:spacing w:val="-6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Министра</w:t>
      </w:r>
    </w:p>
    <w:p w:rsidR="00AE0BE3" w:rsidRDefault="005E59CD">
      <w:pPr>
        <w:pStyle w:val="a3"/>
        <w:ind w:right="143"/>
        <w:jc w:val="right"/>
      </w:pPr>
      <w:r>
        <w:t>А.А.КОРНЕЕВ</w:t>
      </w:r>
    </w:p>
    <w:p w:rsidR="00AE0BE3" w:rsidRDefault="00AE0BE3">
      <w:pPr>
        <w:jc w:val="right"/>
        <w:sectPr w:rsidR="00AE0BE3">
          <w:headerReference w:type="default" r:id="rId15"/>
          <w:footerReference w:type="default" r:id="rId16"/>
          <w:pgSz w:w="11910" w:h="16840"/>
          <w:pgMar w:top="1720" w:right="420" w:bottom="1620" w:left="960" w:header="550" w:footer="1434" w:gutter="0"/>
          <w:pgNumType w:start="2"/>
          <w:cols w:space="720"/>
        </w:sectPr>
      </w:pPr>
    </w:p>
    <w:p w:rsidR="00AE0BE3" w:rsidRDefault="00AE0BE3">
      <w:pPr>
        <w:pStyle w:val="a3"/>
        <w:rPr>
          <w:sz w:val="20"/>
        </w:rPr>
      </w:pPr>
    </w:p>
    <w:p w:rsidR="00AE0BE3" w:rsidRDefault="00AE0BE3">
      <w:pPr>
        <w:pStyle w:val="a3"/>
        <w:spacing w:before="1"/>
        <w:rPr>
          <w:sz w:val="20"/>
        </w:rPr>
      </w:pPr>
    </w:p>
    <w:p w:rsidR="00AE0BE3" w:rsidRDefault="005E59CD">
      <w:pPr>
        <w:pStyle w:val="a3"/>
        <w:spacing w:before="90"/>
        <w:ind w:right="142"/>
        <w:jc w:val="right"/>
      </w:pPr>
      <w:r>
        <w:t>Приложение</w:t>
      </w:r>
    </w:p>
    <w:p w:rsidR="00AE0BE3" w:rsidRDefault="00AE0BE3">
      <w:pPr>
        <w:pStyle w:val="a3"/>
      </w:pPr>
    </w:p>
    <w:p w:rsidR="00AE0BE3" w:rsidRDefault="005E59CD">
      <w:pPr>
        <w:pStyle w:val="a3"/>
        <w:ind w:left="6474" w:right="144" w:firstLine="2770"/>
        <w:jc w:val="right"/>
      </w:pPr>
      <w:proofErr w:type="gramStart"/>
      <w:r>
        <w:t>Утвержден</w:t>
      </w:r>
      <w:proofErr w:type="gramEnd"/>
      <w:r>
        <w:rPr>
          <w:spacing w:val="-57"/>
        </w:rPr>
        <w:t xml:space="preserve"> </w:t>
      </w:r>
      <w:r>
        <w:t>приказом</w:t>
      </w:r>
      <w:r>
        <w:rPr>
          <w:spacing w:val="-8"/>
        </w:rPr>
        <w:t xml:space="preserve"> </w:t>
      </w:r>
      <w:r>
        <w:t>Министерства</w:t>
      </w:r>
      <w:r>
        <w:rPr>
          <w:spacing w:val="-8"/>
        </w:rPr>
        <w:t xml:space="preserve"> </w:t>
      </w:r>
      <w:r>
        <w:t>просвещения</w:t>
      </w:r>
    </w:p>
    <w:p w:rsidR="00AE0BE3" w:rsidRDefault="005E59CD">
      <w:pPr>
        <w:pStyle w:val="a3"/>
        <w:ind w:left="7628" w:right="142" w:firstLine="360"/>
        <w:jc w:val="right"/>
      </w:pPr>
      <w:r>
        <w:t>Российской Федерации</w:t>
      </w:r>
      <w:r>
        <w:rPr>
          <w:spacing w:val="-5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N 778</w:t>
      </w:r>
    </w:p>
    <w:p w:rsidR="00AE0BE3" w:rsidRDefault="00AE0BE3">
      <w:pPr>
        <w:pStyle w:val="a3"/>
        <w:spacing w:before="2"/>
      </w:pPr>
    </w:p>
    <w:p w:rsidR="00AE0BE3" w:rsidRDefault="005E59CD">
      <w:pPr>
        <w:pStyle w:val="1"/>
        <w:ind w:left="766" w:firstLine="194"/>
      </w:pPr>
      <w:bookmarkStart w:id="0" w:name="_bookmark0"/>
      <w:bookmarkEnd w:id="0"/>
      <w:r>
        <w:t>ФЕДЕРАЛЬНЫЙ ГОСУДАРСТВЕННЫЙ ОБРАЗОВАТЕЛЬНЫЙ 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СПЕЦИАЛЬНОСТИ</w:t>
      </w:r>
    </w:p>
    <w:p w:rsidR="00AE0BE3" w:rsidRDefault="005E59CD">
      <w:pPr>
        <w:pStyle w:val="a4"/>
        <w:numPr>
          <w:ilvl w:val="2"/>
          <w:numId w:val="5"/>
        </w:numPr>
        <w:tabs>
          <w:tab w:val="left" w:pos="3448"/>
        </w:tabs>
        <w:ind w:right="2417" w:hanging="74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ДОКУМЕНТАЦИОННОЕ ОБЕСПЕЧЕНИЕ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УПРАВЛЕНИЯ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АРХИВОВЕДЕНИЕ</w:t>
      </w:r>
    </w:p>
    <w:p w:rsidR="00AE0BE3" w:rsidRDefault="00AE0BE3">
      <w:pPr>
        <w:pStyle w:val="a3"/>
        <w:rPr>
          <w:rFonts w:ascii="Arial"/>
          <w:b/>
        </w:rPr>
      </w:pPr>
    </w:p>
    <w:p w:rsidR="00AE0BE3" w:rsidRDefault="005E59CD">
      <w:pPr>
        <w:pStyle w:val="1"/>
        <w:numPr>
          <w:ilvl w:val="3"/>
          <w:numId w:val="5"/>
        </w:numPr>
        <w:tabs>
          <w:tab w:val="left" w:pos="4071"/>
        </w:tabs>
        <w:spacing w:before="1"/>
        <w:ind w:hanging="202"/>
        <w:jc w:val="left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AE0BE3" w:rsidRDefault="00AE0BE3">
      <w:pPr>
        <w:pStyle w:val="a3"/>
        <w:spacing w:before="10"/>
        <w:rPr>
          <w:rFonts w:ascii="Arial"/>
          <w:b/>
          <w:sz w:val="23"/>
        </w:rPr>
      </w:pPr>
    </w:p>
    <w:p w:rsidR="00AE0BE3" w:rsidRDefault="005E59CD">
      <w:pPr>
        <w:pStyle w:val="a4"/>
        <w:numPr>
          <w:ilvl w:val="1"/>
          <w:numId w:val="4"/>
        </w:numPr>
        <w:tabs>
          <w:tab w:val="left" w:pos="1314"/>
        </w:tabs>
        <w:ind w:right="140" w:firstLine="540"/>
        <w:jc w:val="both"/>
        <w:rPr>
          <w:sz w:val="24"/>
        </w:rPr>
      </w:pPr>
      <w:bookmarkStart w:id="1" w:name="_bookmark1"/>
      <w:bookmarkEnd w:id="1"/>
      <w:proofErr w:type="gramStart"/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представляет собой совокупность обязательных требований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звена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46.02.01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Документационно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 управления и архивоведение (далее соответственно - ФГОС СПО, 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звена</w:t>
      </w:r>
      <w:r>
        <w:rPr>
          <w:spacing w:val="1"/>
          <w:sz w:val="24"/>
        </w:rPr>
        <w:t xml:space="preserve"> </w:t>
      </w:r>
      <w:r>
        <w:rPr>
          <w:sz w:val="24"/>
        </w:rPr>
        <w:t>"специалист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документационному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архивному</w:t>
      </w:r>
      <w:r>
        <w:rPr>
          <w:spacing w:val="-1"/>
          <w:sz w:val="24"/>
        </w:rPr>
        <w:t xml:space="preserve"> </w:t>
      </w:r>
      <w:r>
        <w:rPr>
          <w:sz w:val="24"/>
        </w:rPr>
        <w:t>делу"</w:t>
      </w:r>
      <w:r>
        <w:rPr>
          <w:spacing w:val="-2"/>
          <w:sz w:val="24"/>
        </w:rPr>
        <w:t xml:space="preserve"> </w:t>
      </w:r>
      <w:r>
        <w:rPr>
          <w:sz w:val="24"/>
        </w:rPr>
        <w:t>&lt;1&gt;.</w:t>
      </w:r>
      <w:proofErr w:type="gramEnd"/>
    </w:p>
    <w:p w:rsidR="00AE0BE3" w:rsidRDefault="00AE0BE3">
      <w:pPr>
        <w:pStyle w:val="a3"/>
        <w:rPr>
          <w:sz w:val="20"/>
        </w:rPr>
      </w:pPr>
    </w:p>
    <w:p w:rsidR="00AE0BE3" w:rsidRDefault="005E59CD">
      <w:pPr>
        <w:pStyle w:val="a3"/>
        <w:spacing w:before="5"/>
        <w:rPr>
          <w:sz w:val="11"/>
        </w:rPr>
      </w:pPr>
      <w:r>
        <w:pict>
          <v:shape id="_x0000_s1034" style="position:absolute;margin-left:83.65pt;margin-top:9pt;width:127.8pt;height:.1pt;z-index:-15728128;mso-wrap-distance-left:0;mso-wrap-distance-right:0;mso-position-horizontal-relative:page" coordorigin="1673,180" coordsize="2556,0" path="m1673,180r2556,e" filled="f" strokeweight=".31328mm">
            <v:stroke dashstyle="dash"/>
            <v:path arrowok="t"/>
            <w10:wrap type="topAndBottom" anchorx="page"/>
          </v:shape>
        </w:pict>
      </w:r>
    </w:p>
    <w:p w:rsidR="00AE0BE3" w:rsidRDefault="00AE0BE3">
      <w:pPr>
        <w:pStyle w:val="a3"/>
        <w:spacing w:before="11"/>
        <w:rPr>
          <w:sz w:val="18"/>
        </w:rPr>
      </w:pPr>
    </w:p>
    <w:p w:rsidR="00AE0BE3" w:rsidRDefault="005E59CD">
      <w:pPr>
        <w:pStyle w:val="a3"/>
        <w:spacing w:before="90"/>
        <w:ind w:left="172" w:right="147" w:firstLine="540"/>
        <w:jc w:val="both"/>
      </w:pPr>
      <w:r>
        <w:t>&lt;1&gt;</w:t>
      </w:r>
      <w:r>
        <w:rPr>
          <w:spacing w:val="1"/>
        </w:rPr>
        <w:t xml:space="preserve"> </w:t>
      </w:r>
      <w:hyperlink r:id="rId17">
        <w:r>
          <w:rPr>
            <w:color w:val="0000FF"/>
          </w:rPr>
          <w:t>Перечень</w:t>
        </w:r>
      </w:hyperlink>
      <w:r>
        <w:rPr>
          <w:color w:val="0000FF"/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336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68887).</w:t>
      </w:r>
    </w:p>
    <w:p w:rsidR="00AE0BE3" w:rsidRDefault="00AE0BE3">
      <w:pPr>
        <w:pStyle w:val="a3"/>
      </w:pPr>
    </w:p>
    <w:p w:rsidR="00AE0BE3" w:rsidRDefault="005E59CD">
      <w:pPr>
        <w:pStyle w:val="a4"/>
        <w:numPr>
          <w:ilvl w:val="1"/>
          <w:numId w:val="4"/>
        </w:numPr>
        <w:tabs>
          <w:tab w:val="left" w:pos="1218"/>
        </w:tabs>
        <w:ind w:right="149" w:firstLine="54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 организация).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4"/>
        <w:numPr>
          <w:ilvl w:val="1"/>
          <w:numId w:val="4"/>
        </w:numPr>
        <w:tabs>
          <w:tab w:val="left" w:pos="1239"/>
        </w:tabs>
        <w:ind w:right="146" w:firstLine="54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обра</w:t>
      </w:r>
      <w:r>
        <w:rPr>
          <w:sz w:val="24"/>
        </w:rPr>
        <w:t xml:space="preserve">зовательного </w:t>
      </w:r>
      <w:hyperlink r:id="rId18">
        <w:r>
          <w:rPr>
            <w:color w:val="0000FF"/>
            <w:sz w:val="24"/>
          </w:rPr>
          <w:t xml:space="preserve">стандарта </w:t>
        </w:r>
      </w:hyperlink>
      <w:r>
        <w:rPr>
          <w:sz w:val="24"/>
        </w:rPr>
        <w:t>среднего общего образования &lt;2&gt; и ФГОС СПО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получаемой специальности.</w:t>
      </w:r>
    </w:p>
    <w:p w:rsidR="00AE0BE3" w:rsidRDefault="00AE0BE3">
      <w:pPr>
        <w:pStyle w:val="a3"/>
        <w:rPr>
          <w:sz w:val="20"/>
        </w:rPr>
      </w:pPr>
    </w:p>
    <w:p w:rsidR="00AE0BE3" w:rsidRDefault="005E59CD">
      <w:pPr>
        <w:pStyle w:val="a3"/>
        <w:spacing w:before="6"/>
        <w:rPr>
          <w:sz w:val="11"/>
        </w:rPr>
      </w:pPr>
      <w:r>
        <w:pict>
          <v:shape id="_x0000_s1033" style="position:absolute;margin-left:83.65pt;margin-top:9.05pt;width:127.8pt;height:.1pt;z-index:-15727616;mso-wrap-distance-left:0;mso-wrap-distance-right:0;mso-position-horizontal-relative:page" coordorigin="1673,181" coordsize="2556,0" path="m1673,181r2556,e" filled="f" strokeweight=".31328mm">
            <v:stroke dashstyle="dash"/>
            <v:path arrowok="t"/>
            <w10:wrap type="topAndBottom" anchorx="page"/>
          </v:shape>
        </w:pict>
      </w:r>
    </w:p>
    <w:p w:rsidR="00AE0BE3" w:rsidRDefault="00AE0BE3">
      <w:pPr>
        <w:pStyle w:val="a3"/>
        <w:rPr>
          <w:sz w:val="19"/>
        </w:rPr>
      </w:pPr>
    </w:p>
    <w:p w:rsidR="00AE0BE3" w:rsidRDefault="005E59CD">
      <w:pPr>
        <w:pStyle w:val="a3"/>
        <w:spacing w:before="90"/>
        <w:ind w:left="172" w:right="144" w:firstLine="540"/>
        <w:jc w:val="both"/>
      </w:pPr>
      <w:proofErr w:type="gramStart"/>
      <w:r>
        <w:t>&lt;2&gt;</w:t>
      </w:r>
      <w:r>
        <w:t xml:space="preserve"> Федеральный государственный образовательный </w:t>
      </w:r>
      <w:hyperlink r:id="rId19">
        <w:r>
          <w:rPr>
            <w:color w:val="0000FF"/>
          </w:rPr>
          <w:t xml:space="preserve">стандарт </w:t>
        </w:r>
      </w:hyperlink>
      <w:r>
        <w:t>среднего общего образования,</w:t>
      </w:r>
      <w:r>
        <w:rPr>
          <w:spacing w:val="-57"/>
        </w:rPr>
        <w:t xml:space="preserve"> </w:t>
      </w:r>
      <w:r>
        <w:t>утвержденный приказом Министерства 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60"/>
        </w:rPr>
        <w:t xml:space="preserve"> </w:t>
      </w:r>
      <w:r>
        <w:t>от 17 мая</w:t>
      </w:r>
      <w:r>
        <w:rPr>
          <w:spacing w:val="1"/>
        </w:rPr>
        <w:t xml:space="preserve"> </w:t>
      </w:r>
      <w:r>
        <w:t>2012 г. N 413 (зарегистрирован Министерством юстиции Российской Федерации 7 июня 2012 г.,</w:t>
      </w:r>
      <w:r>
        <w:rPr>
          <w:spacing w:val="1"/>
        </w:rPr>
        <w:t xml:space="preserve"> </w:t>
      </w:r>
      <w:r>
        <w:t>регистрационный N 24480), с изменениями, внесенными приказами Министерства 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29 декабря 2014 </w:t>
      </w:r>
      <w:r>
        <w:t>г. N 1645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 Российской Федерации 9 февраля 2015</w:t>
      </w:r>
      <w:proofErr w:type="gramEnd"/>
      <w:r>
        <w:t xml:space="preserve"> г., регистрационный N 35953), от 31 декабря 2015</w:t>
      </w:r>
      <w:r>
        <w:rPr>
          <w:spacing w:val="1"/>
        </w:rPr>
        <w:t xml:space="preserve"> </w:t>
      </w:r>
      <w:r>
        <w:t>г.</w:t>
      </w:r>
      <w:r>
        <w:rPr>
          <w:spacing w:val="35"/>
        </w:rPr>
        <w:t xml:space="preserve"> </w:t>
      </w:r>
      <w:r>
        <w:t>N</w:t>
      </w:r>
      <w:r>
        <w:rPr>
          <w:spacing w:val="35"/>
        </w:rPr>
        <w:t xml:space="preserve"> </w:t>
      </w:r>
      <w:r>
        <w:t>1578</w:t>
      </w:r>
      <w:r>
        <w:rPr>
          <w:spacing w:val="38"/>
        </w:rPr>
        <w:t xml:space="preserve"> </w:t>
      </w:r>
      <w:r>
        <w:t>(зарегистрирован</w:t>
      </w:r>
      <w:r>
        <w:rPr>
          <w:spacing w:val="37"/>
        </w:rPr>
        <w:t xml:space="preserve"> </w:t>
      </w:r>
      <w:r>
        <w:t>Министерством</w:t>
      </w:r>
      <w:r>
        <w:rPr>
          <w:spacing w:val="35"/>
        </w:rPr>
        <w:t xml:space="preserve"> </w:t>
      </w:r>
      <w:r>
        <w:t>юстиции</w:t>
      </w:r>
      <w:r>
        <w:rPr>
          <w:spacing w:val="36"/>
        </w:rPr>
        <w:t xml:space="preserve"> </w:t>
      </w:r>
      <w:r>
        <w:t>Российской</w:t>
      </w:r>
      <w:r>
        <w:rPr>
          <w:spacing w:val="37"/>
        </w:rPr>
        <w:t xml:space="preserve"> </w:t>
      </w:r>
      <w:r>
        <w:t>Федерации</w:t>
      </w:r>
      <w:r>
        <w:rPr>
          <w:spacing w:val="37"/>
        </w:rPr>
        <w:t xml:space="preserve"> </w:t>
      </w:r>
      <w:r>
        <w:t>9</w:t>
      </w:r>
      <w:r>
        <w:rPr>
          <w:spacing w:val="36"/>
        </w:rPr>
        <w:t xml:space="preserve"> </w:t>
      </w:r>
      <w:r>
        <w:t>февраля</w:t>
      </w:r>
      <w:r>
        <w:rPr>
          <w:spacing w:val="40"/>
        </w:rPr>
        <w:t xml:space="preserve"> </w:t>
      </w:r>
      <w:r>
        <w:t>2016</w:t>
      </w:r>
      <w:r>
        <w:rPr>
          <w:spacing w:val="35"/>
        </w:rPr>
        <w:t xml:space="preserve"> </w:t>
      </w:r>
      <w:r>
        <w:t>г.,</w:t>
      </w:r>
    </w:p>
    <w:p w:rsidR="00AE0BE3" w:rsidRDefault="00AE0BE3">
      <w:pPr>
        <w:jc w:val="both"/>
        <w:sectPr w:rsidR="00AE0BE3">
          <w:pgSz w:w="11910" w:h="16840"/>
          <w:pgMar w:top="1720" w:right="420" w:bottom="1620" w:left="960" w:header="550" w:footer="1434" w:gutter="0"/>
          <w:cols w:space="720"/>
        </w:sectPr>
      </w:pPr>
    </w:p>
    <w:p w:rsidR="00AE0BE3" w:rsidRDefault="00AE0BE3">
      <w:pPr>
        <w:pStyle w:val="a3"/>
        <w:spacing w:before="1"/>
        <w:rPr>
          <w:sz w:val="16"/>
        </w:rPr>
      </w:pPr>
    </w:p>
    <w:p w:rsidR="00AE0BE3" w:rsidRDefault="005E59CD">
      <w:pPr>
        <w:pStyle w:val="a3"/>
        <w:spacing w:before="90"/>
        <w:ind w:left="172" w:right="147"/>
        <w:jc w:val="both"/>
      </w:pPr>
      <w:proofErr w:type="gramStart"/>
      <w:r>
        <w:t>регистрационны</w:t>
      </w:r>
      <w:r>
        <w:t>й N 41020), от 29 июня 2017 г. N 613 (зарегистрирован Министерством юстиции</w:t>
      </w:r>
      <w:r>
        <w:rPr>
          <w:spacing w:val="1"/>
        </w:rPr>
        <w:t xml:space="preserve"> </w:t>
      </w:r>
      <w:r>
        <w:t>Российской Федерации 26 июля 2017 г., регистрационный N 47532), приказами 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519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 xml:space="preserve">Министерством </w:t>
      </w:r>
      <w:r>
        <w:t>юстиции Российской Федерации 23 декабря 2020 г., регистрационный N 61749) и</w:t>
      </w:r>
      <w:r>
        <w:rPr>
          <w:spacing w:val="1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11</w:t>
      </w:r>
      <w:r>
        <w:rPr>
          <w:spacing w:val="9"/>
        </w:rPr>
        <w:t xml:space="preserve"> </w:t>
      </w:r>
      <w:r>
        <w:t>декабря</w:t>
      </w:r>
      <w:r>
        <w:rPr>
          <w:spacing w:val="10"/>
        </w:rPr>
        <w:t xml:space="preserve"> </w:t>
      </w:r>
      <w:r>
        <w:t>2020</w:t>
      </w:r>
      <w:r>
        <w:rPr>
          <w:spacing w:val="10"/>
        </w:rPr>
        <w:t xml:space="preserve"> </w:t>
      </w:r>
      <w:r>
        <w:t>г.</w:t>
      </w:r>
      <w:r>
        <w:rPr>
          <w:spacing w:val="11"/>
        </w:rPr>
        <w:t xml:space="preserve"> </w:t>
      </w:r>
      <w:r>
        <w:t>N</w:t>
      </w:r>
      <w:r>
        <w:rPr>
          <w:spacing w:val="11"/>
        </w:rPr>
        <w:t xml:space="preserve"> </w:t>
      </w:r>
      <w:r>
        <w:t>712</w:t>
      </w:r>
      <w:r>
        <w:rPr>
          <w:spacing w:val="10"/>
        </w:rPr>
        <w:t xml:space="preserve"> </w:t>
      </w:r>
      <w:r>
        <w:t>(зарегистрирован</w:t>
      </w:r>
      <w:r>
        <w:rPr>
          <w:spacing w:val="13"/>
        </w:rPr>
        <w:t xml:space="preserve"> </w:t>
      </w:r>
      <w:r>
        <w:t>Министерством</w:t>
      </w:r>
      <w:r>
        <w:rPr>
          <w:spacing w:val="9"/>
        </w:rPr>
        <w:t xml:space="preserve"> </w:t>
      </w:r>
      <w:r>
        <w:t>юстиции</w:t>
      </w:r>
      <w:r>
        <w:rPr>
          <w:spacing w:val="11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</w:t>
      </w:r>
      <w:r>
        <w:rPr>
          <w:spacing w:val="10"/>
        </w:rPr>
        <w:t xml:space="preserve"> </w:t>
      </w:r>
      <w:r>
        <w:t>25</w:t>
      </w:r>
      <w:proofErr w:type="gramEnd"/>
    </w:p>
    <w:p w:rsidR="00AE0BE3" w:rsidRDefault="005E59CD">
      <w:pPr>
        <w:pStyle w:val="a3"/>
        <w:ind w:left="172"/>
        <w:jc w:val="both"/>
      </w:pPr>
      <w:r>
        <w:t>декабря</w:t>
      </w:r>
      <w:r>
        <w:rPr>
          <w:spacing w:val="-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г.,</w:t>
      </w:r>
      <w:r>
        <w:rPr>
          <w:spacing w:val="-3"/>
        </w:rPr>
        <w:t xml:space="preserve"> </w:t>
      </w:r>
      <w:proofErr w:type="gramStart"/>
      <w:r>
        <w:t>регистрационный</w:t>
      </w:r>
      <w:proofErr w:type="gramEnd"/>
      <w:r>
        <w:rPr>
          <w:spacing w:val="-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61828).</w:t>
      </w:r>
    </w:p>
    <w:p w:rsidR="00AE0BE3" w:rsidRDefault="00AE0BE3">
      <w:pPr>
        <w:pStyle w:val="a3"/>
      </w:pPr>
    </w:p>
    <w:p w:rsidR="00AE0BE3" w:rsidRDefault="005E59CD">
      <w:pPr>
        <w:pStyle w:val="a4"/>
        <w:numPr>
          <w:ilvl w:val="1"/>
          <w:numId w:val="4"/>
        </w:numPr>
        <w:tabs>
          <w:tab w:val="left" w:pos="1134"/>
        </w:tabs>
        <w:ind w:right="148" w:firstLine="540"/>
        <w:jc w:val="both"/>
        <w:rPr>
          <w:sz w:val="24"/>
        </w:rPr>
      </w:pPr>
      <w:proofErr w:type="gramStart"/>
      <w:r>
        <w:rPr>
          <w:sz w:val="24"/>
        </w:rPr>
        <w:t>Обучение по образовательной программе в образовательной организации 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очной, очно-заочной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заочной формах обучения.</w:t>
      </w:r>
      <w:proofErr w:type="gramEnd"/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4"/>
        <w:numPr>
          <w:ilvl w:val="1"/>
          <w:numId w:val="4"/>
        </w:numPr>
        <w:tabs>
          <w:tab w:val="left" w:pos="1244"/>
        </w:tabs>
        <w:ind w:right="148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дистанционные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технологии.</w:t>
      </w:r>
    </w:p>
    <w:p w:rsidR="00AE0BE3" w:rsidRDefault="00AE0BE3">
      <w:pPr>
        <w:pStyle w:val="a3"/>
        <w:spacing w:before="11"/>
        <w:rPr>
          <w:sz w:val="20"/>
        </w:rPr>
      </w:pPr>
    </w:p>
    <w:p w:rsidR="00AE0BE3" w:rsidRDefault="005E59CD">
      <w:pPr>
        <w:pStyle w:val="a3"/>
        <w:ind w:left="172" w:right="145" w:firstLine="540"/>
        <w:jc w:val="both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обучение и дистанционные образовательные технологии должны предусматривать возможность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-1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доступных для</w:t>
      </w:r>
      <w:r>
        <w:rPr>
          <w:spacing w:val="-1"/>
        </w:rPr>
        <w:t xml:space="preserve"> </w:t>
      </w:r>
      <w:r>
        <w:t>них формах.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4"/>
        <w:numPr>
          <w:ilvl w:val="1"/>
          <w:numId w:val="4"/>
        </w:numPr>
        <w:tabs>
          <w:tab w:val="left" w:pos="1162"/>
        </w:tabs>
        <w:ind w:right="148" w:firstLine="540"/>
        <w:jc w:val="both"/>
        <w:rPr>
          <w:sz w:val="24"/>
        </w:rPr>
      </w:pPr>
      <w:r>
        <w:rPr>
          <w:sz w:val="24"/>
        </w:rPr>
        <w:t>Реализация образовательной программы осуществляется образовательной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сетевой формы.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3"/>
        <w:ind w:left="172" w:right="151" w:firstLine="540"/>
        <w:jc w:val="both"/>
      </w:pPr>
      <w:r>
        <w:t>Образовательная деятельность при освоении образовательной программы или отдельных ее</w:t>
      </w:r>
      <w:r>
        <w:rPr>
          <w:spacing w:val="1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организуется 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пра</w:t>
      </w:r>
      <w:r>
        <w:t>ктической</w:t>
      </w:r>
      <w:r>
        <w:rPr>
          <w:spacing w:val="-1"/>
        </w:rPr>
        <w:t xml:space="preserve"> </w:t>
      </w:r>
      <w:r>
        <w:t>подготовки.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4"/>
        <w:numPr>
          <w:ilvl w:val="1"/>
          <w:numId w:val="4"/>
        </w:numPr>
        <w:tabs>
          <w:tab w:val="left" w:pos="1366"/>
        </w:tabs>
        <w:ind w:right="142" w:firstLine="540"/>
        <w:jc w:val="both"/>
        <w:rPr>
          <w:sz w:val="24"/>
        </w:rPr>
      </w:pPr>
      <w:proofErr w:type="gramStart"/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 календарного плана воспитательной работы, разрабатываемых и утверждаемых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ПООП),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</w:t>
      </w:r>
      <w:r>
        <w:rPr>
          <w:sz w:val="24"/>
        </w:rPr>
        <w:t>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воспитания и примерного календарного плана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&lt;3&gt;.</w:t>
      </w:r>
      <w:proofErr w:type="gramEnd"/>
    </w:p>
    <w:p w:rsidR="00AE0BE3" w:rsidRDefault="00AE0BE3">
      <w:pPr>
        <w:pStyle w:val="a3"/>
        <w:rPr>
          <w:sz w:val="20"/>
        </w:rPr>
      </w:pPr>
    </w:p>
    <w:p w:rsidR="00AE0BE3" w:rsidRDefault="005E59CD">
      <w:pPr>
        <w:pStyle w:val="a3"/>
        <w:spacing w:before="6"/>
        <w:rPr>
          <w:sz w:val="11"/>
        </w:rPr>
      </w:pPr>
      <w:r>
        <w:pict>
          <v:shape id="_x0000_s1032" style="position:absolute;margin-left:83.65pt;margin-top:9.05pt;width:127.8pt;height:.1pt;z-index:-15727104;mso-wrap-distance-left:0;mso-wrap-distance-right:0;mso-position-horizontal-relative:page" coordorigin="1673,181" coordsize="2556,0" path="m1673,181r2556,e" filled="f" strokeweight=".31328mm">
            <v:stroke dashstyle="dash"/>
            <v:path arrowok="t"/>
            <w10:wrap type="topAndBottom" anchorx="page"/>
          </v:shape>
        </w:pict>
      </w:r>
    </w:p>
    <w:p w:rsidR="00AE0BE3" w:rsidRDefault="00AE0BE3">
      <w:pPr>
        <w:pStyle w:val="a3"/>
        <w:spacing w:before="11"/>
        <w:rPr>
          <w:sz w:val="18"/>
        </w:rPr>
      </w:pPr>
    </w:p>
    <w:p w:rsidR="00AE0BE3" w:rsidRDefault="005E59CD">
      <w:pPr>
        <w:pStyle w:val="a3"/>
        <w:spacing w:before="90"/>
        <w:ind w:left="172" w:right="143" w:firstLine="540"/>
        <w:jc w:val="both"/>
      </w:pPr>
      <w:r>
        <w:t>&lt;3&gt;</w:t>
      </w:r>
      <w:r>
        <w:rPr>
          <w:spacing w:val="1"/>
        </w:rPr>
        <w:t xml:space="preserve"> </w:t>
      </w:r>
      <w:hyperlink r:id="rId20">
        <w:r>
          <w:rPr>
            <w:color w:val="0000FF"/>
          </w:rPr>
          <w:t>Часть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2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статьи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12.1</w:t>
        </w:r>
      </w:hyperlink>
      <w:r>
        <w:rPr>
          <w:color w:val="0000FF"/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273-ФЗ</w:t>
      </w:r>
      <w:r>
        <w:rPr>
          <w:spacing w:val="60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 в Российской Федерации" (Собрание законодательства Российской Федерации, 2012,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53, ст. 7598; 2020, N</w:t>
      </w:r>
      <w:r>
        <w:rPr>
          <w:spacing w:val="-1"/>
        </w:rPr>
        <w:t xml:space="preserve"> </w:t>
      </w:r>
      <w:r>
        <w:t>31, ст. 5063).</w:t>
      </w:r>
    </w:p>
    <w:p w:rsidR="00AE0BE3" w:rsidRDefault="00AE0BE3">
      <w:pPr>
        <w:pStyle w:val="a3"/>
      </w:pPr>
    </w:p>
    <w:p w:rsidR="00AE0BE3" w:rsidRDefault="005E59CD">
      <w:pPr>
        <w:pStyle w:val="a4"/>
        <w:numPr>
          <w:ilvl w:val="1"/>
          <w:numId w:val="4"/>
        </w:numPr>
        <w:tabs>
          <w:tab w:val="left" w:pos="1282"/>
        </w:tabs>
        <w:ind w:right="148" w:firstLine="54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определено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&lt;4&gt;.</w:t>
      </w:r>
    </w:p>
    <w:p w:rsidR="00AE0BE3" w:rsidRDefault="00AE0BE3">
      <w:pPr>
        <w:pStyle w:val="a3"/>
        <w:rPr>
          <w:sz w:val="20"/>
        </w:rPr>
      </w:pPr>
    </w:p>
    <w:p w:rsidR="00AE0BE3" w:rsidRDefault="005E59CD">
      <w:pPr>
        <w:pStyle w:val="a3"/>
        <w:spacing w:before="6"/>
        <w:rPr>
          <w:sz w:val="11"/>
        </w:rPr>
      </w:pPr>
      <w:r>
        <w:pict>
          <v:shape id="_x0000_s1031" style="position:absolute;margin-left:83.65pt;margin-top:9.05pt;width:127.8pt;height:.1pt;z-index:-15726592;mso-wrap-distance-left:0;mso-wrap-distance-right:0;mso-position-horizontal-relative:page" coordorigin="1673,181" coordsize="2556,0" path="m1673,181r2556,e" filled="f" strokeweight=".31328mm">
            <v:stroke dashstyle="dash"/>
            <v:path arrowok="t"/>
            <w10:wrap type="topAndBottom" anchorx="page"/>
          </v:shape>
        </w:pict>
      </w:r>
    </w:p>
    <w:p w:rsidR="00AE0BE3" w:rsidRDefault="00AE0BE3">
      <w:pPr>
        <w:pStyle w:val="a3"/>
        <w:spacing w:before="11"/>
        <w:rPr>
          <w:sz w:val="18"/>
        </w:rPr>
      </w:pPr>
    </w:p>
    <w:p w:rsidR="00AE0BE3" w:rsidRDefault="005E59CD">
      <w:pPr>
        <w:pStyle w:val="a3"/>
        <w:spacing w:before="90"/>
        <w:ind w:left="172" w:right="142" w:firstLine="540"/>
        <w:jc w:val="both"/>
      </w:pPr>
      <w:r>
        <w:t xml:space="preserve">&lt;4&gt; </w:t>
      </w:r>
      <w:hyperlink r:id="rId21">
        <w:r>
          <w:rPr>
            <w:color w:val="0000FF"/>
          </w:rPr>
          <w:t>Статья 14</w:t>
        </w:r>
      </w:hyperlink>
      <w:r>
        <w:rPr>
          <w:color w:val="0000FF"/>
        </w:rPr>
        <w:t xml:space="preserve"> </w:t>
      </w:r>
      <w:r>
        <w:t>Федерального закона от 29 декабря 2012 г. N 273-ФЗ "Об образовании в</w:t>
      </w:r>
      <w:r>
        <w:rPr>
          <w:spacing w:val="1"/>
        </w:rPr>
        <w:t xml:space="preserve"> </w:t>
      </w:r>
      <w:r>
        <w:t>Российской Федерации" (Собрание законодательства Российской Федерации, 2012, N 53, ст. 7598;</w:t>
      </w:r>
      <w:r>
        <w:rPr>
          <w:spacing w:val="1"/>
        </w:rPr>
        <w:t xml:space="preserve"> </w:t>
      </w:r>
      <w:r>
        <w:t>2018,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32, ст. 5110).</w:t>
      </w:r>
    </w:p>
    <w:p w:rsidR="00AE0BE3" w:rsidRDefault="00AE0BE3">
      <w:pPr>
        <w:pStyle w:val="a3"/>
        <w:spacing w:before="11"/>
        <w:rPr>
          <w:sz w:val="23"/>
        </w:rPr>
      </w:pPr>
    </w:p>
    <w:p w:rsidR="00AE0BE3" w:rsidRDefault="005E59CD">
      <w:pPr>
        <w:pStyle w:val="a4"/>
        <w:numPr>
          <w:ilvl w:val="1"/>
          <w:numId w:val="4"/>
        </w:numPr>
        <w:tabs>
          <w:tab w:val="left" w:pos="1136"/>
        </w:tabs>
        <w:ind w:left="1135" w:hanging="423"/>
        <w:rPr>
          <w:sz w:val="24"/>
        </w:rPr>
      </w:pPr>
      <w:bookmarkStart w:id="2" w:name="_bookmark2"/>
      <w:bookmarkEnd w:id="2"/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обучения </w:t>
      </w:r>
      <w:proofErr w:type="gramStart"/>
      <w:r>
        <w:rPr>
          <w:sz w:val="24"/>
        </w:rPr>
        <w:t>вне</w:t>
      </w:r>
      <w:proofErr w:type="gramEnd"/>
    </w:p>
    <w:p w:rsidR="00AE0BE3" w:rsidRDefault="00AE0BE3">
      <w:pPr>
        <w:rPr>
          <w:sz w:val="24"/>
        </w:rPr>
        <w:sectPr w:rsidR="00AE0BE3">
          <w:pgSz w:w="11910" w:h="16840"/>
          <w:pgMar w:top="1720" w:right="420" w:bottom="1620" w:left="960" w:header="550" w:footer="1434" w:gutter="0"/>
          <w:cols w:space="720"/>
        </w:sectPr>
      </w:pPr>
    </w:p>
    <w:p w:rsidR="00AE0BE3" w:rsidRDefault="00AE0BE3">
      <w:pPr>
        <w:pStyle w:val="a3"/>
        <w:spacing w:before="1"/>
        <w:rPr>
          <w:sz w:val="16"/>
        </w:rPr>
      </w:pPr>
    </w:p>
    <w:p w:rsidR="00AE0BE3" w:rsidRDefault="005E59CD">
      <w:pPr>
        <w:pStyle w:val="a3"/>
        <w:spacing w:before="90" w:line="448" w:lineRule="auto"/>
        <w:ind w:left="713" w:right="3015" w:hanging="541"/>
      </w:pPr>
      <w:r>
        <w:t>зависимости от применяемых образовательных технологий составляет: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 год</w:t>
      </w:r>
      <w:r>
        <w:rPr>
          <w:spacing w:val="-1"/>
        </w:rPr>
        <w:t xml:space="preserve"> </w:t>
      </w:r>
      <w:r>
        <w:t>10 месяцев;</w:t>
      </w:r>
    </w:p>
    <w:p w:rsidR="00AE0BE3" w:rsidRDefault="005E59CD">
      <w:pPr>
        <w:pStyle w:val="a3"/>
        <w:ind w:left="713"/>
      </w:pP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-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месяцев.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3"/>
        <w:ind w:left="172" w:right="143" w:firstLine="540"/>
        <w:jc w:val="both"/>
      </w:pPr>
      <w:r>
        <w:t>Срок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очно-заочной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формах обучения, вне зависимости от применяемых образовательных технологий, увеличивается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сроком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очной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год.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4"/>
        <w:numPr>
          <w:ilvl w:val="1"/>
          <w:numId w:val="4"/>
        </w:numPr>
        <w:tabs>
          <w:tab w:val="left" w:pos="1297"/>
        </w:tabs>
        <w:ind w:right="149" w:firstLine="540"/>
        <w:jc w:val="both"/>
        <w:rPr>
          <w:sz w:val="24"/>
        </w:rPr>
      </w:pPr>
      <w:r>
        <w:rPr>
          <w:sz w:val="24"/>
        </w:rPr>
        <w:t xml:space="preserve">При </w:t>
      </w:r>
      <w:proofErr w:type="gramStart"/>
      <w:r>
        <w:rPr>
          <w:sz w:val="24"/>
        </w:rPr>
        <w:t>обучении</w:t>
      </w:r>
      <w:proofErr w:type="gramEnd"/>
      <w:r>
        <w:rPr>
          <w:sz w:val="24"/>
        </w:rPr>
        <w:t xml:space="preserve"> по индивид</w:t>
      </w:r>
      <w:r>
        <w:rPr>
          <w:sz w:val="24"/>
        </w:rPr>
        <w:t>уальному учебному плану срок получения образования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установленного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обучения.</w:t>
      </w:r>
    </w:p>
    <w:p w:rsidR="00AE0BE3" w:rsidRDefault="00AE0BE3">
      <w:pPr>
        <w:pStyle w:val="a3"/>
        <w:spacing w:before="11"/>
        <w:rPr>
          <w:sz w:val="20"/>
        </w:rPr>
      </w:pPr>
    </w:p>
    <w:p w:rsidR="00AE0BE3" w:rsidRDefault="005E59CD">
      <w:pPr>
        <w:pStyle w:val="a3"/>
        <w:ind w:left="172" w:right="146" w:firstLine="540"/>
        <w:jc w:val="both"/>
      </w:pPr>
      <w:r>
        <w:t>При</w:t>
      </w:r>
      <w:r>
        <w:rPr>
          <w:spacing w:val="1"/>
        </w:rPr>
        <w:t xml:space="preserve"> </w:t>
      </w:r>
      <w:proofErr w:type="gramStart"/>
      <w:r>
        <w:t>обучении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 срок получения образования может быть увеличен не</w:t>
      </w:r>
      <w:r>
        <w:rPr>
          <w:spacing w:val="1"/>
        </w:rPr>
        <w:t xml:space="preserve"> </w:t>
      </w:r>
      <w:r>
        <w:t>более чем на один год по сравнению со сроком получения образования для соответствующей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обучения.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4"/>
        <w:numPr>
          <w:ilvl w:val="1"/>
          <w:numId w:val="4"/>
        </w:numPr>
        <w:tabs>
          <w:tab w:val="left" w:pos="1261"/>
        </w:tabs>
        <w:ind w:right="143" w:firstLine="540"/>
        <w:jc w:val="both"/>
        <w:rPr>
          <w:sz w:val="24"/>
        </w:rPr>
      </w:pPr>
      <w:r>
        <w:rPr>
          <w:sz w:val="24"/>
        </w:rPr>
        <w:t>Конкретный срок получения образования в очно-заочной и заочной формах обучения,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по индивидуальному учебному плану, в том числе при ускоренном обучении,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организацией самостоятельно в пределах сроков,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hyperlink w:anchor="_bookmark2" w:history="1">
        <w:r>
          <w:rPr>
            <w:color w:val="0000FF"/>
            <w:sz w:val="24"/>
          </w:rPr>
          <w:t>пунктом 1.9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СПО.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4"/>
        <w:numPr>
          <w:ilvl w:val="1"/>
          <w:numId w:val="4"/>
        </w:numPr>
        <w:tabs>
          <w:tab w:val="left" w:pos="1304"/>
        </w:tabs>
        <w:ind w:right="148" w:firstLine="540"/>
        <w:jc w:val="both"/>
        <w:rPr>
          <w:sz w:val="24"/>
        </w:rPr>
      </w:pPr>
      <w:r>
        <w:rPr>
          <w:sz w:val="24"/>
        </w:rPr>
        <w:t>Для определения объема образовательной программы образовательной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20"/>
          <w:sz w:val="24"/>
        </w:rPr>
        <w:t xml:space="preserve"> </w:t>
      </w:r>
      <w:r>
        <w:rPr>
          <w:sz w:val="24"/>
        </w:rPr>
        <w:t>быть</w:t>
      </w:r>
      <w:r>
        <w:rPr>
          <w:spacing w:val="21"/>
          <w:sz w:val="24"/>
        </w:rPr>
        <w:t xml:space="preserve"> </w:t>
      </w:r>
      <w:r>
        <w:rPr>
          <w:sz w:val="24"/>
        </w:rPr>
        <w:t>применена</w:t>
      </w:r>
      <w:r>
        <w:rPr>
          <w:spacing w:val="19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20"/>
          <w:sz w:val="24"/>
        </w:rPr>
        <w:t xml:space="preserve"> </w:t>
      </w:r>
      <w:r>
        <w:rPr>
          <w:sz w:val="24"/>
        </w:rPr>
        <w:t>зачетных</w:t>
      </w:r>
      <w:r>
        <w:rPr>
          <w:spacing w:val="19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этом</w:t>
      </w:r>
      <w:r>
        <w:rPr>
          <w:spacing w:val="19"/>
          <w:sz w:val="24"/>
        </w:rPr>
        <w:t xml:space="preserve"> </w:t>
      </w:r>
      <w:r>
        <w:rPr>
          <w:sz w:val="24"/>
        </w:rPr>
        <w:t>одна</w:t>
      </w:r>
      <w:r>
        <w:rPr>
          <w:spacing w:val="19"/>
          <w:sz w:val="24"/>
        </w:rPr>
        <w:t xml:space="preserve"> </w:t>
      </w:r>
      <w:r>
        <w:rPr>
          <w:sz w:val="24"/>
        </w:rPr>
        <w:t>зачетная</w:t>
      </w:r>
      <w:r>
        <w:rPr>
          <w:spacing w:val="19"/>
          <w:sz w:val="24"/>
        </w:rPr>
        <w:t xml:space="preserve"> </w:t>
      </w:r>
      <w:r>
        <w:rPr>
          <w:sz w:val="24"/>
        </w:rPr>
        <w:t>единица</w:t>
      </w:r>
      <w:r>
        <w:rPr>
          <w:spacing w:val="19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58"/>
          <w:sz w:val="24"/>
        </w:rPr>
        <w:t xml:space="preserve"> </w:t>
      </w:r>
      <w:r>
        <w:rPr>
          <w:sz w:val="24"/>
        </w:rPr>
        <w:t>32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36 академическим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часам.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4"/>
        <w:numPr>
          <w:ilvl w:val="1"/>
          <w:numId w:val="4"/>
        </w:numPr>
        <w:tabs>
          <w:tab w:val="left" w:pos="1424"/>
        </w:tabs>
        <w:spacing w:before="1"/>
        <w:ind w:right="142" w:firstLine="540"/>
        <w:jc w:val="both"/>
        <w:rPr>
          <w:sz w:val="24"/>
        </w:rPr>
      </w:pPr>
      <w:bookmarkStart w:id="3" w:name="_bookmark3"/>
      <w:bookmarkEnd w:id="3"/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hyperlink r:id="rId22">
        <w:r>
          <w:rPr>
            <w:color w:val="0000FF"/>
            <w:sz w:val="24"/>
          </w:rPr>
          <w:t>07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Административно-управленческая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 офисная деятельность &lt;5&gt;.</w:t>
      </w:r>
    </w:p>
    <w:p w:rsidR="00AE0BE3" w:rsidRDefault="00AE0BE3">
      <w:pPr>
        <w:pStyle w:val="a3"/>
        <w:rPr>
          <w:sz w:val="20"/>
        </w:rPr>
      </w:pPr>
    </w:p>
    <w:p w:rsidR="00AE0BE3" w:rsidRDefault="005E59CD">
      <w:pPr>
        <w:pStyle w:val="a3"/>
        <w:spacing w:before="5"/>
        <w:rPr>
          <w:sz w:val="11"/>
        </w:rPr>
      </w:pPr>
      <w:r>
        <w:pict>
          <v:shape id="_x0000_s1030" style="position:absolute;margin-left:83.65pt;margin-top:9pt;width:127.8pt;height:.1pt;z-index:-15726080;mso-wrap-distance-left:0;mso-wrap-distance-right:0;mso-position-horizontal-relative:page" coordorigin="1673,180" coordsize="2556,0" path="m1673,180r2556,e" filled="f" strokeweight=".31328mm">
            <v:stroke dashstyle="dash"/>
            <v:path arrowok="t"/>
            <w10:wrap type="topAndBottom" anchorx="page"/>
          </v:shape>
        </w:pict>
      </w:r>
    </w:p>
    <w:p w:rsidR="00AE0BE3" w:rsidRDefault="00AE0BE3">
      <w:pPr>
        <w:pStyle w:val="a3"/>
        <w:spacing w:before="11"/>
        <w:rPr>
          <w:sz w:val="18"/>
        </w:rPr>
      </w:pPr>
    </w:p>
    <w:p w:rsidR="00AE0BE3" w:rsidRDefault="005E59CD">
      <w:pPr>
        <w:pStyle w:val="a3"/>
        <w:spacing w:before="90"/>
        <w:ind w:left="172" w:right="142" w:firstLine="540"/>
        <w:jc w:val="both"/>
      </w:pPr>
      <w:proofErr w:type="gramStart"/>
      <w:r>
        <w:t xml:space="preserve">&lt;5&gt; </w:t>
      </w:r>
      <w:hyperlink r:id="rId23">
        <w:r>
          <w:rPr>
            <w:color w:val="0000FF"/>
          </w:rPr>
          <w:t xml:space="preserve">Таблица </w:t>
        </w:r>
      </w:hyperlink>
      <w:r>
        <w:t>приложения к приказу Министерства труда и социальной защиты Ро</w:t>
      </w:r>
      <w:r>
        <w:t>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 сентября 2014 г. N 667н</w:t>
      </w:r>
      <w:r>
        <w:rPr>
          <w:spacing w:val="60"/>
        </w:rPr>
        <w:t xml:space="preserve"> </w:t>
      </w:r>
      <w:r>
        <w:t>"О реестре профессиональных стандартов (перечне</w:t>
      </w:r>
      <w:r>
        <w:rPr>
          <w:spacing w:val="1"/>
        </w:rPr>
        <w:t xml:space="preserve"> </w:t>
      </w:r>
      <w:r>
        <w:t>видов профессиональной деятельности)" (зарегистрирован Министерством юстиции Российской</w:t>
      </w:r>
      <w:r>
        <w:rPr>
          <w:spacing w:val="1"/>
        </w:rPr>
        <w:t xml:space="preserve"> </w:t>
      </w:r>
      <w:r>
        <w:t>Федерации 19 ноября 2014 г., регистрационный N 34779) с изменением, внесенным приказом</w:t>
      </w:r>
      <w:r>
        <w:rPr>
          <w:spacing w:val="1"/>
        </w:rPr>
        <w:t xml:space="preserve"> </w:t>
      </w:r>
      <w:r>
        <w:t>Министерства труда и социальной защиты Российской Федерации от 9 марта 2017 г. N 254н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proofErr w:type="gramEnd"/>
      <w:r>
        <w:rPr>
          <w:spacing w:val="1"/>
        </w:rPr>
        <w:t xml:space="preserve"> </w:t>
      </w:r>
      <w:proofErr w:type="gramStart"/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</w:t>
      </w:r>
      <w:r>
        <w:t>трационный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46168).</w:t>
      </w:r>
      <w:proofErr w:type="gramEnd"/>
    </w:p>
    <w:p w:rsidR="00AE0BE3" w:rsidRDefault="00AE0BE3">
      <w:pPr>
        <w:pStyle w:val="a3"/>
      </w:pPr>
    </w:p>
    <w:p w:rsidR="00AE0BE3" w:rsidRDefault="005E59CD">
      <w:pPr>
        <w:pStyle w:val="a3"/>
        <w:ind w:left="172" w:right="144" w:firstLine="540"/>
        <w:jc w:val="both"/>
      </w:pPr>
      <w:r>
        <w:t>Выпускники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областях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-57"/>
        </w:rPr>
        <w:t xml:space="preserve"> </w:t>
      </w:r>
      <w:r>
        <w:t>соответствия уровня их образования и полученных компетенций требовани</w:t>
      </w:r>
      <w:r>
        <w:t>ям к квалификации</w:t>
      </w:r>
      <w:r>
        <w:rPr>
          <w:spacing w:val="1"/>
        </w:rPr>
        <w:t xml:space="preserve"> </w:t>
      </w:r>
      <w:r>
        <w:t>работника.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4"/>
        <w:numPr>
          <w:ilvl w:val="1"/>
          <w:numId w:val="4"/>
        </w:numPr>
        <w:tabs>
          <w:tab w:val="left" w:pos="1531"/>
          <w:tab w:val="left" w:pos="1532"/>
          <w:tab w:val="left" w:pos="2291"/>
          <w:tab w:val="left" w:pos="3747"/>
          <w:tab w:val="left" w:pos="5808"/>
          <w:tab w:val="left" w:pos="7302"/>
          <w:tab w:val="left" w:pos="8914"/>
        </w:tabs>
        <w:spacing w:before="1"/>
        <w:ind w:left="1531" w:hanging="819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разработке</w:t>
      </w:r>
      <w:r>
        <w:rPr>
          <w:sz w:val="24"/>
        </w:rPr>
        <w:tab/>
        <w:t>образовательной</w:t>
      </w:r>
      <w:r>
        <w:rPr>
          <w:sz w:val="24"/>
        </w:rPr>
        <w:tab/>
        <w:t>программы</w:t>
      </w:r>
      <w:r>
        <w:rPr>
          <w:sz w:val="24"/>
        </w:rPr>
        <w:tab/>
        <w:t>организация</w:t>
      </w:r>
      <w:r>
        <w:rPr>
          <w:sz w:val="24"/>
        </w:rPr>
        <w:tab/>
        <w:t>устанавливает</w:t>
      </w:r>
    </w:p>
    <w:p w:rsidR="00AE0BE3" w:rsidRDefault="00AE0BE3">
      <w:pPr>
        <w:rPr>
          <w:sz w:val="24"/>
        </w:rPr>
        <w:sectPr w:rsidR="00AE0BE3">
          <w:pgSz w:w="11910" w:h="16840"/>
          <w:pgMar w:top="1720" w:right="420" w:bottom="1620" w:left="960" w:header="550" w:footer="1434" w:gutter="0"/>
          <w:cols w:space="720"/>
        </w:sectPr>
      </w:pPr>
    </w:p>
    <w:p w:rsidR="00AE0BE3" w:rsidRDefault="00AE0BE3">
      <w:pPr>
        <w:pStyle w:val="a3"/>
        <w:spacing w:before="1"/>
        <w:rPr>
          <w:sz w:val="16"/>
        </w:rPr>
      </w:pPr>
    </w:p>
    <w:p w:rsidR="00AE0BE3" w:rsidRDefault="005E59CD">
      <w:pPr>
        <w:pStyle w:val="a3"/>
        <w:spacing w:before="90"/>
        <w:ind w:right="170"/>
        <w:jc w:val="right"/>
      </w:pPr>
      <w:r>
        <w:t>направленность,</w:t>
      </w:r>
      <w:r>
        <w:rPr>
          <w:spacing w:val="-3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целом,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ПООП.</w:t>
      </w:r>
    </w:p>
    <w:p w:rsidR="00AE0BE3" w:rsidRDefault="00AE0BE3">
      <w:pPr>
        <w:pStyle w:val="a3"/>
        <w:spacing w:before="1"/>
      </w:pPr>
    </w:p>
    <w:p w:rsidR="00AE0BE3" w:rsidRDefault="005E59CD">
      <w:pPr>
        <w:pStyle w:val="1"/>
        <w:numPr>
          <w:ilvl w:val="3"/>
          <w:numId w:val="5"/>
        </w:numPr>
        <w:tabs>
          <w:tab w:val="left" w:pos="1570"/>
        </w:tabs>
        <w:spacing w:before="1"/>
        <w:ind w:left="1569" w:hanging="267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AE0BE3" w:rsidRDefault="00AE0BE3">
      <w:pPr>
        <w:pStyle w:val="a3"/>
        <w:spacing w:before="10"/>
        <w:rPr>
          <w:rFonts w:ascii="Arial"/>
          <w:b/>
          <w:sz w:val="23"/>
        </w:rPr>
      </w:pPr>
    </w:p>
    <w:p w:rsidR="00AE0BE3" w:rsidRDefault="005E59CD">
      <w:pPr>
        <w:pStyle w:val="a4"/>
        <w:numPr>
          <w:ilvl w:val="1"/>
          <w:numId w:val="3"/>
        </w:numPr>
        <w:tabs>
          <w:tab w:val="left" w:pos="1134"/>
        </w:tabs>
        <w:spacing w:line="448" w:lineRule="auto"/>
        <w:ind w:right="1901" w:firstLine="0"/>
        <w:rPr>
          <w:sz w:val="24"/>
        </w:rPr>
      </w:pPr>
      <w:r>
        <w:rPr>
          <w:sz w:val="24"/>
        </w:rPr>
        <w:t xml:space="preserve">Структура и объем образовательной программы </w:t>
      </w:r>
      <w:hyperlink w:anchor="_bookmark4" w:history="1">
        <w:r>
          <w:rPr>
            <w:color w:val="0000FF"/>
            <w:sz w:val="24"/>
          </w:rPr>
          <w:t xml:space="preserve">(таблица N 1) </w:t>
        </w:r>
      </w:hyperlink>
      <w:r>
        <w:rPr>
          <w:sz w:val="24"/>
        </w:rPr>
        <w:t>включает: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(модули);</w:t>
      </w:r>
    </w:p>
    <w:p w:rsidR="00AE0BE3" w:rsidRDefault="005E59CD">
      <w:pPr>
        <w:pStyle w:val="a3"/>
        <w:ind w:left="713"/>
      </w:pPr>
      <w:r>
        <w:t>практику;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3"/>
        <w:ind w:left="713"/>
      </w:pPr>
      <w:r>
        <w:t>государственную</w:t>
      </w:r>
      <w:r>
        <w:rPr>
          <w:spacing w:val="-4"/>
        </w:rPr>
        <w:t xml:space="preserve"> </w:t>
      </w:r>
      <w:r>
        <w:t>итоговую</w:t>
      </w:r>
      <w:r>
        <w:rPr>
          <w:spacing w:val="-5"/>
        </w:rPr>
        <w:t xml:space="preserve"> </w:t>
      </w:r>
      <w:r>
        <w:t>аттестацию.</w:t>
      </w:r>
    </w:p>
    <w:p w:rsidR="00AE0BE3" w:rsidRDefault="00AE0BE3">
      <w:pPr>
        <w:pStyle w:val="a3"/>
      </w:pPr>
    </w:p>
    <w:p w:rsidR="00AE0BE3" w:rsidRDefault="005E59CD">
      <w:pPr>
        <w:pStyle w:val="a3"/>
        <w:ind w:right="142"/>
        <w:jc w:val="right"/>
      </w:pPr>
      <w:r>
        <w:t>Таблица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</w:t>
      </w:r>
    </w:p>
    <w:p w:rsidR="00AE0BE3" w:rsidRDefault="00AE0BE3">
      <w:pPr>
        <w:pStyle w:val="a3"/>
      </w:pPr>
    </w:p>
    <w:p w:rsidR="00AE0BE3" w:rsidRDefault="005E59CD">
      <w:pPr>
        <w:pStyle w:val="a3"/>
        <w:ind w:left="720" w:right="694"/>
        <w:jc w:val="center"/>
      </w:pPr>
      <w:bookmarkStart w:id="4" w:name="_bookmark4"/>
      <w:bookmarkEnd w:id="4"/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AE0BE3" w:rsidRDefault="00AE0BE3">
      <w:pPr>
        <w:pStyle w:val="a3"/>
        <w:spacing w:before="1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3"/>
        <w:gridCol w:w="4309"/>
      </w:tblGrid>
      <w:tr w:rsidR="00AE0BE3">
        <w:trPr>
          <w:trHeight w:val="755"/>
        </w:trPr>
        <w:tc>
          <w:tcPr>
            <w:tcW w:w="4763" w:type="dxa"/>
          </w:tcPr>
          <w:p w:rsidR="00AE0BE3" w:rsidRDefault="005E59C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</w:t>
            </w:r>
            <w:r>
              <w:rPr>
                <w:sz w:val="24"/>
              </w:rPr>
              <w:t>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309" w:type="dxa"/>
          </w:tcPr>
          <w:p w:rsidR="00AE0BE3" w:rsidRDefault="005E59CD">
            <w:pPr>
              <w:pStyle w:val="TableParagraph"/>
              <w:ind w:left="1075" w:right="182" w:hanging="877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AE0BE3">
        <w:trPr>
          <w:trHeight w:val="481"/>
        </w:trPr>
        <w:tc>
          <w:tcPr>
            <w:tcW w:w="4763" w:type="dxa"/>
          </w:tcPr>
          <w:p w:rsidR="00AE0BE3" w:rsidRDefault="005E59C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(модули)</w:t>
            </w:r>
          </w:p>
        </w:tc>
        <w:tc>
          <w:tcPr>
            <w:tcW w:w="4309" w:type="dxa"/>
          </w:tcPr>
          <w:p w:rsidR="00AE0BE3" w:rsidRDefault="005E59CD">
            <w:pPr>
              <w:pStyle w:val="TableParagraph"/>
              <w:ind w:left="1394" w:right="138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1476</w:t>
            </w:r>
          </w:p>
        </w:tc>
      </w:tr>
      <w:tr w:rsidR="00AE0BE3">
        <w:trPr>
          <w:trHeight w:val="479"/>
        </w:trPr>
        <w:tc>
          <w:tcPr>
            <w:tcW w:w="4763" w:type="dxa"/>
          </w:tcPr>
          <w:p w:rsidR="00AE0BE3" w:rsidRDefault="005E59C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4309" w:type="dxa"/>
          </w:tcPr>
          <w:p w:rsidR="00AE0BE3" w:rsidRDefault="005E59CD">
            <w:pPr>
              <w:pStyle w:val="TableParagraph"/>
              <w:spacing w:before="99"/>
              <w:ind w:left="1394" w:right="138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432</w:t>
            </w:r>
          </w:p>
        </w:tc>
      </w:tr>
      <w:tr w:rsidR="00AE0BE3">
        <w:trPr>
          <w:trHeight w:val="479"/>
        </w:trPr>
        <w:tc>
          <w:tcPr>
            <w:tcW w:w="4763" w:type="dxa"/>
          </w:tcPr>
          <w:p w:rsidR="00AE0BE3" w:rsidRDefault="005E59C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4309" w:type="dxa"/>
          </w:tcPr>
          <w:p w:rsidR="00AE0BE3" w:rsidRDefault="005E59CD">
            <w:pPr>
              <w:pStyle w:val="TableParagraph"/>
              <w:spacing w:before="99"/>
              <w:ind w:left="1394" w:right="1388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</w:tr>
      <w:tr w:rsidR="00AE0BE3">
        <w:trPr>
          <w:trHeight w:val="479"/>
        </w:trPr>
        <w:tc>
          <w:tcPr>
            <w:tcW w:w="9072" w:type="dxa"/>
            <w:gridSpan w:val="2"/>
          </w:tcPr>
          <w:p w:rsidR="00AE0BE3" w:rsidRDefault="005E59CD">
            <w:pPr>
              <w:pStyle w:val="TableParagraph"/>
              <w:spacing w:before="99"/>
              <w:ind w:left="2276" w:right="2266"/>
              <w:jc w:val="center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</w:tr>
      <w:tr w:rsidR="00AE0BE3">
        <w:trPr>
          <w:trHeight w:val="480"/>
        </w:trPr>
        <w:tc>
          <w:tcPr>
            <w:tcW w:w="4763" w:type="dxa"/>
          </w:tcPr>
          <w:p w:rsidR="00AE0BE3" w:rsidRDefault="005E59C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309" w:type="dxa"/>
          </w:tcPr>
          <w:p w:rsidR="00AE0BE3" w:rsidRDefault="005E59CD">
            <w:pPr>
              <w:pStyle w:val="TableParagraph"/>
              <w:ind w:left="1394" w:right="1388"/>
              <w:jc w:val="center"/>
              <w:rPr>
                <w:sz w:val="24"/>
              </w:rPr>
            </w:pPr>
            <w:r>
              <w:rPr>
                <w:sz w:val="24"/>
              </w:rPr>
              <w:t>2952</w:t>
            </w:r>
          </w:p>
        </w:tc>
      </w:tr>
      <w:tr w:rsidR="00AE0BE3">
        <w:trPr>
          <w:trHeight w:val="1859"/>
        </w:trPr>
        <w:tc>
          <w:tcPr>
            <w:tcW w:w="4763" w:type="dxa"/>
          </w:tcPr>
          <w:p w:rsidR="00AE0BE3" w:rsidRDefault="005E59CD">
            <w:pPr>
              <w:pStyle w:val="TableParagraph"/>
              <w:ind w:left="62" w:right="152"/>
              <w:rPr>
                <w:sz w:val="24"/>
              </w:rPr>
            </w:pPr>
            <w:r>
              <w:rPr>
                <w:sz w:val="24"/>
              </w:rPr>
              <w:t>на базе основного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 получение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стандарта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309" w:type="dxa"/>
          </w:tcPr>
          <w:p w:rsidR="00AE0BE3" w:rsidRDefault="005E59CD">
            <w:pPr>
              <w:pStyle w:val="TableParagraph"/>
              <w:ind w:left="1394" w:right="1388"/>
              <w:jc w:val="center"/>
              <w:rPr>
                <w:sz w:val="24"/>
              </w:rPr>
            </w:pPr>
            <w:r>
              <w:rPr>
                <w:sz w:val="24"/>
              </w:rPr>
              <w:t>4428</w:t>
            </w:r>
          </w:p>
        </w:tc>
      </w:tr>
    </w:tbl>
    <w:p w:rsidR="00AE0BE3" w:rsidRDefault="00AE0BE3">
      <w:pPr>
        <w:pStyle w:val="a3"/>
        <w:spacing w:before="10"/>
        <w:rPr>
          <w:sz w:val="23"/>
        </w:rPr>
      </w:pPr>
    </w:p>
    <w:p w:rsidR="00AE0BE3" w:rsidRDefault="005E59CD">
      <w:pPr>
        <w:pStyle w:val="a4"/>
        <w:numPr>
          <w:ilvl w:val="1"/>
          <w:numId w:val="3"/>
        </w:numPr>
        <w:tabs>
          <w:tab w:val="left" w:pos="1134"/>
        </w:tabs>
        <w:ind w:left="1133" w:hanging="421"/>
        <w:rPr>
          <w:sz w:val="24"/>
        </w:rPr>
      </w:pP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3"/>
        <w:spacing w:line="448" w:lineRule="auto"/>
        <w:ind w:left="713" w:right="6546"/>
      </w:pPr>
      <w:r>
        <w:t>социально-гуманитарный цикл;</w:t>
      </w:r>
      <w:r>
        <w:rPr>
          <w:spacing w:val="-57"/>
        </w:rPr>
        <w:t xml:space="preserve"> </w:t>
      </w:r>
      <w:r>
        <w:t>общепрофессиональный цикл;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-3"/>
        </w:rPr>
        <w:t xml:space="preserve"> </w:t>
      </w:r>
      <w:r>
        <w:t>цикл.</w:t>
      </w:r>
    </w:p>
    <w:p w:rsidR="00AE0BE3" w:rsidRDefault="005E59CD">
      <w:pPr>
        <w:pStyle w:val="a4"/>
        <w:numPr>
          <w:ilvl w:val="1"/>
          <w:numId w:val="3"/>
        </w:numPr>
        <w:tabs>
          <w:tab w:val="left" w:pos="1261"/>
        </w:tabs>
        <w:spacing w:before="1"/>
        <w:ind w:left="172" w:right="147" w:firstLine="540"/>
        <w:rPr>
          <w:sz w:val="24"/>
        </w:rPr>
      </w:pP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5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5"/>
          <w:sz w:val="24"/>
        </w:rPr>
        <w:t xml:space="preserve"> </w:t>
      </w:r>
      <w:r>
        <w:rPr>
          <w:sz w:val="24"/>
        </w:rPr>
        <w:t>часть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часть,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 (вариативная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часть).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3"/>
        <w:ind w:left="713"/>
      </w:pPr>
      <w:r>
        <w:t>Обязательная</w:t>
      </w:r>
      <w:r>
        <w:rPr>
          <w:spacing w:val="21"/>
        </w:rPr>
        <w:t xml:space="preserve"> </w:t>
      </w:r>
      <w:r>
        <w:t>часть</w:t>
      </w:r>
      <w:r>
        <w:rPr>
          <w:spacing w:val="82"/>
        </w:rPr>
        <w:t xml:space="preserve"> </w:t>
      </w:r>
      <w:r>
        <w:t>образователь</w:t>
      </w:r>
      <w:r>
        <w:t>ной</w:t>
      </w:r>
      <w:r>
        <w:rPr>
          <w:spacing w:val="79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направлена</w:t>
      </w:r>
      <w:r>
        <w:rPr>
          <w:spacing w:val="79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proofErr w:type="gramStart"/>
      <w:r>
        <w:t>общих</w:t>
      </w:r>
      <w:proofErr w:type="gramEnd"/>
      <w:r>
        <w:rPr>
          <w:spacing w:val="78"/>
        </w:rPr>
        <w:t xml:space="preserve"> </w:t>
      </w:r>
      <w:r>
        <w:t>и</w:t>
      </w:r>
    </w:p>
    <w:p w:rsidR="00AE0BE3" w:rsidRDefault="00AE0BE3">
      <w:pPr>
        <w:sectPr w:rsidR="00AE0BE3">
          <w:pgSz w:w="11910" w:h="16840"/>
          <w:pgMar w:top="1720" w:right="420" w:bottom="1620" w:left="960" w:header="550" w:footer="1434" w:gutter="0"/>
          <w:cols w:space="720"/>
        </w:sectPr>
      </w:pPr>
    </w:p>
    <w:p w:rsidR="00AE0BE3" w:rsidRDefault="00AE0BE3">
      <w:pPr>
        <w:pStyle w:val="a3"/>
        <w:spacing w:before="1"/>
        <w:rPr>
          <w:sz w:val="16"/>
        </w:rPr>
      </w:pPr>
    </w:p>
    <w:p w:rsidR="00AE0BE3" w:rsidRDefault="005E59CD">
      <w:pPr>
        <w:pStyle w:val="a3"/>
        <w:spacing w:before="90"/>
        <w:ind w:left="172"/>
      </w:pPr>
      <w:r>
        <w:t>профессиональных</w:t>
      </w:r>
      <w:r>
        <w:rPr>
          <w:spacing w:val="-3"/>
        </w:rPr>
        <w:t xml:space="preserve"> </w:t>
      </w:r>
      <w:r>
        <w:t>компетенций,</w:t>
      </w:r>
      <w:r>
        <w:rPr>
          <w:spacing w:val="-4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hyperlink w:anchor="_bookmark6" w:history="1">
        <w:r>
          <w:rPr>
            <w:color w:val="0000FF"/>
          </w:rPr>
          <w:t>главой</w:t>
        </w:r>
        <w:r>
          <w:rPr>
            <w:color w:val="0000FF"/>
            <w:spacing w:val="-3"/>
          </w:rPr>
          <w:t xml:space="preserve"> </w:t>
        </w:r>
        <w:r>
          <w:rPr>
            <w:color w:val="0000FF"/>
          </w:rPr>
          <w:t>III</w:t>
        </w:r>
        <w:r>
          <w:rPr>
            <w:color w:val="0000FF"/>
            <w:spacing w:val="-5"/>
          </w:rPr>
          <w:t xml:space="preserve"> </w:t>
        </w:r>
      </w:hyperlink>
      <w:r>
        <w:t>ФГОС</w:t>
      </w:r>
      <w:r>
        <w:rPr>
          <w:spacing w:val="-1"/>
        </w:rPr>
        <w:t xml:space="preserve"> </w:t>
      </w:r>
      <w:r>
        <w:t>СПО.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3"/>
        <w:ind w:left="172" w:right="140" w:firstLine="540"/>
        <w:jc w:val="both"/>
      </w:pPr>
      <w:r>
        <w:t>Объем обязательной части без учета объема государственной итоговой аттестации должен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3"/>
        <w:ind w:left="172" w:right="144" w:firstLine="540"/>
        <w:jc w:val="both"/>
      </w:pPr>
      <w:proofErr w:type="gramStart"/>
      <w:r>
        <w:t>Вариативная часть образовательной программы не менее 30 процентов от общего объема</w:t>
      </w:r>
      <w:r>
        <w:rPr>
          <w:spacing w:val="1"/>
        </w:rPr>
        <w:t xml:space="preserve"> </w:t>
      </w:r>
      <w:r>
        <w:t>времени, отведенного на освоение образовательной программы, да</w:t>
      </w:r>
      <w:r>
        <w:t>ет возможность 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13"/>
        </w:rPr>
        <w:t xml:space="preserve"> </w:t>
      </w:r>
      <w:r>
        <w:t>выпускника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потребностями</w:t>
      </w:r>
      <w:r>
        <w:rPr>
          <w:spacing w:val="13"/>
        </w:rPr>
        <w:t xml:space="preserve"> </w:t>
      </w:r>
      <w:r>
        <w:t>регионального</w:t>
      </w:r>
      <w:r>
        <w:rPr>
          <w:spacing w:val="13"/>
        </w:rPr>
        <w:t xml:space="preserve"> </w:t>
      </w:r>
      <w:r>
        <w:t>рынка</w:t>
      </w:r>
      <w:r>
        <w:rPr>
          <w:spacing w:val="10"/>
        </w:rPr>
        <w:t xml:space="preserve"> </w:t>
      </w:r>
      <w:r>
        <w:t>труда,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с</w:t>
      </w:r>
      <w:r>
        <w:rPr>
          <w:spacing w:val="-2"/>
        </w:rPr>
        <w:t xml:space="preserve"> </w:t>
      </w:r>
      <w:r>
        <w:t>учетом требований цифровой экономики.</w:t>
      </w:r>
      <w:proofErr w:type="gramEnd"/>
    </w:p>
    <w:p w:rsidR="00AE0BE3" w:rsidRDefault="00AE0BE3">
      <w:pPr>
        <w:pStyle w:val="a3"/>
        <w:spacing w:before="11"/>
        <w:rPr>
          <w:sz w:val="20"/>
        </w:rPr>
      </w:pPr>
    </w:p>
    <w:p w:rsidR="00AE0BE3" w:rsidRDefault="005E59CD">
      <w:pPr>
        <w:pStyle w:val="a3"/>
        <w:ind w:left="172" w:right="149" w:firstLine="540"/>
        <w:jc w:val="both"/>
      </w:pPr>
      <w:r>
        <w:t>Конкретное соотношение обязательной и вариативной частей образовательной программы,</w:t>
      </w:r>
      <w:r>
        <w:rPr>
          <w:spacing w:val="1"/>
        </w:rPr>
        <w:t xml:space="preserve"> </w:t>
      </w:r>
      <w:r>
        <w:t>объемные параметры циклов и практики образовательная организация определяет самост</w:t>
      </w:r>
      <w:r>
        <w:t>оятельно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требованиями настоящего</w:t>
      </w:r>
      <w:r>
        <w:rPr>
          <w:spacing w:val="-1"/>
        </w:rPr>
        <w:t xml:space="preserve"> </w:t>
      </w:r>
      <w:r>
        <w:t>пункта,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с</w:t>
      </w:r>
      <w:r>
        <w:rPr>
          <w:spacing w:val="-2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ПООП.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4"/>
        <w:numPr>
          <w:ilvl w:val="1"/>
          <w:numId w:val="3"/>
        </w:numPr>
        <w:tabs>
          <w:tab w:val="left" w:pos="1330"/>
        </w:tabs>
        <w:ind w:left="172" w:right="149" w:firstLine="540"/>
        <w:jc w:val="both"/>
        <w:rPr>
          <w:sz w:val="24"/>
        </w:rPr>
      </w:pPr>
      <w:bookmarkStart w:id="5" w:name="_bookmark5"/>
      <w:bookmarkEnd w:id="5"/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ПООП,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 деятельности: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3"/>
        <w:ind w:left="172" w:right="144" w:firstLine="540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организации;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3"/>
        <w:ind w:left="713"/>
      </w:pPr>
      <w:r>
        <w:t>организация</w:t>
      </w:r>
      <w:r>
        <w:rPr>
          <w:spacing w:val="-3"/>
        </w:rPr>
        <w:t xml:space="preserve"> </w:t>
      </w:r>
      <w:r>
        <w:t>архивной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документам</w:t>
      </w:r>
      <w:r>
        <w:rPr>
          <w:spacing w:val="-3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собственности.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4"/>
        <w:numPr>
          <w:ilvl w:val="1"/>
          <w:numId w:val="3"/>
        </w:numPr>
        <w:tabs>
          <w:tab w:val="left" w:pos="1227"/>
        </w:tabs>
        <w:ind w:left="172" w:right="143" w:firstLine="54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в дополнение к видам деятельности, указанным в </w:t>
      </w:r>
      <w:hyperlink w:anchor="_bookmark5" w:history="1">
        <w:r>
          <w:rPr>
            <w:color w:val="0000FF"/>
            <w:sz w:val="24"/>
          </w:rPr>
          <w:t xml:space="preserve">пункте 2.4 </w:t>
        </w:r>
      </w:hyperlink>
      <w:r>
        <w:rPr>
          <w:sz w:val="24"/>
        </w:rPr>
        <w:t>ФГОС СПО,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части.</w:t>
      </w:r>
    </w:p>
    <w:p w:rsidR="00AE0BE3" w:rsidRDefault="00AE0BE3">
      <w:pPr>
        <w:pStyle w:val="a3"/>
        <w:spacing w:before="11"/>
        <w:rPr>
          <w:sz w:val="20"/>
        </w:rPr>
      </w:pPr>
    </w:p>
    <w:p w:rsidR="00AE0BE3" w:rsidRDefault="005E59CD">
      <w:pPr>
        <w:pStyle w:val="a4"/>
        <w:numPr>
          <w:ilvl w:val="1"/>
          <w:numId w:val="3"/>
        </w:numPr>
        <w:tabs>
          <w:tab w:val="left" w:pos="1155"/>
        </w:tabs>
        <w:ind w:left="172" w:right="145" w:firstLine="540"/>
        <w:jc w:val="both"/>
        <w:rPr>
          <w:sz w:val="24"/>
        </w:rPr>
      </w:pPr>
      <w:r>
        <w:rPr>
          <w:sz w:val="24"/>
        </w:rPr>
        <w:t>При освоении социально-гуманитарного, общепрофессионального и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циклы)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цикле)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3"/>
        <w:ind w:left="172" w:right="151" w:firstLine="540"/>
        <w:jc w:val="both"/>
      </w:pPr>
      <w:r>
        <w:t>На проведение учебных занятий и практики должно быть выделено не менее 70 процентов от</w:t>
      </w:r>
      <w:r>
        <w:rPr>
          <w:spacing w:val="-57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</w:t>
      </w:r>
      <w:r>
        <w:t>орме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процентов -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очно-заочной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процентов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заочной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обучения.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3"/>
        <w:ind w:left="172" w:right="146" w:firstLine="540"/>
        <w:jc w:val="both"/>
      </w:pPr>
      <w:r>
        <w:t>В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 в рамках освоения указанных циклов в соответствии с формой, определяемой</w:t>
      </w:r>
      <w:r>
        <w:rPr>
          <w:spacing w:val="1"/>
        </w:rPr>
        <w:t xml:space="preserve"> </w:t>
      </w:r>
      <w:r>
        <w:t>образовательной организацией, и оценочными материалами, позволяющими оценить достижение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дисциплинам</w:t>
      </w:r>
      <w:r>
        <w:rPr>
          <w:spacing w:val="-2"/>
        </w:rPr>
        <w:t xml:space="preserve"> </w:t>
      </w:r>
      <w:r>
        <w:t>(модулям)</w:t>
      </w:r>
      <w:r>
        <w:rPr>
          <w:spacing w:val="-2"/>
        </w:rPr>
        <w:t xml:space="preserve"> </w:t>
      </w:r>
      <w:r>
        <w:t>и практикам</w:t>
      </w:r>
      <w:r>
        <w:rPr>
          <w:spacing w:val="-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</w:t>
      </w:r>
      <w:r>
        <w:t>ния.</w:t>
      </w:r>
    </w:p>
    <w:p w:rsidR="00AE0BE3" w:rsidRDefault="00AE0BE3">
      <w:pPr>
        <w:pStyle w:val="a3"/>
        <w:spacing w:before="11"/>
        <w:rPr>
          <w:sz w:val="20"/>
        </w:rPr>
      </w:pPr>
    </w:p>
    <w:p w:rsidR="00AE0BE3" w:rsidRDefault="005E59CD">
      <w:pPr>
        <w:pStyle w:val="a4"/>
        <w:numPr>
          <w:ilvl w:val="1"/>
          <w:numId w:val="3"/>
        </w:numPr>
        <w:tabs>
          <w:tab w:val="left" w:pos="1136"/>
        </w:tabs>
        <w:ind w:left="172" w:right="146" w:firstLine="540"/>
        <w:jc w:val="both"/>
        <w:rPr>
          <w:sz w:val="24"/>
        </w:rPr>
      </w:pPr>
      <w:r>
        <w:rPr>
          <w:sz w:val="24"/>
        </w:rPr>
        <w:t>Обязательная часть социально-гуманитарного цикла образовательной программы должна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дисциплин:</w:t>
      </w:r>
      <w:r>
        <w:rPr>
          <w:spacing w:val="1"/>
          <w:sz w:val="24"/>
        </w:rPr>
        <w:t xml:space="preserve"> </w:t>
      </w:r>
      <w:r>
        <w:rPr>
          <w:sz w:val="24"/>
        </w:rPr>
        <w:t>"История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России",</w:t>
      </w:r>
      <w:r>
        <w:rPr>
          <w:spacing w:val="1"/>
          <w:sz w:val="24"/>
        </w:rPr>
        <w:t xml:space="preserve"> </w:t>
      </w:r>
      <w:r>
        <w:rPr>
          <w:sz w:val="24"/>
        </w:rPr>
        <w:t>"Иностранный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деятельности",</w:t>
      </w:r>
      <w:r>
        <w:rPr>
          <w:spacing w:val="1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жизнедеятельности",</w:t>
      </w:r>
      <w:r>
        <w:rPr>
          <w:spacing w:val="1"/>
          <w:sz w:val="24"/>
        </w:rPr>
        <w:t xml:space="preserve"> </w:t>
      </w:r>
      <w:r>
        <w:rPr>
          <w:sz w:val="24"/>
        </w:rPr>
        <w:t>"Физическая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</w:t>
      </w:r>
      <w:r>
        <w:rPr>
          <w:sz w:val="24"/>
        </w:rPr>
        <w:t>ра",</w:t>
      </w:r>
      <w:r>
        <w:rPr>
          <w:spacing w:val="1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бережливого производства",</w:t>
      </w:r>
      <w:r>
        <w:rPr>
          <w:spacing w:val="-1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грамотности".</w:t>
      </w:r>
    </w:p>
    <w:p w:rsidR="00AE0BE3" w:rsidRDefault="00AE0BE3">
      <w:pPr>
        <w:jc w:val="both"/>
        <w:rPr>
          <w:sz w:val="24"/>
        </w:rPr>
        <w:sectPr w:rsidR="00AE0BE3">
          <w:pgSz w:w="11910" w:h="16840"/>
          <w:pgMar w:top="1720" w:right="420" w:bottom="1620" w:left="960" w:header="550" w:footer="1434" w:gutter="0"/>
          <w:cols w:space="720"/>
        </w:sectPr>
      </w:pPr>
    </w:p>
    <w:p w:rsidR="00AE0BE3" w:rsidRDefault="00AE0BE3">
      <w:pPr>
        <w:pStyle w:val="a3"/>
        <w:spacing w:before="1"/>
        <w:rPr>
          <w:sz w:val="16"/>
        </w:rPr>
      </w:pPr>
    </w:p>
    <w:p w:rsidR="00AE0BE3" w:rsidRDefault="005E59CD">
      <w:pPr>
        <w:pStyle w:val="a3"/>
        <w:spacing w:before="90"/>
        <w:ind w:left="172" w:right="147" w:firstLine="540"/>
        <w:jc w:val="both"/>
      </w:pPr>
      <w:r>
        <w:t>Общий объем дисциплины "Безопасность жизнедеятельности" в очной форме обучения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юношей)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подгрупп</w:t>
      </w:r>
      <w:r>
        <w:rPr>
          <w:spacing w:val="1"/>
        </w:rPr>
        <w:t xml:space="preserve"> </w:t>
      </w:r>
      <w:r>
        <w:t>девушек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основ медицинских</w:t>
      </w:r>
      <w:r>
        <w:rPr>
          <w:spacing w:val="-4"/>
        </w:rPr>
        <w:t xml:space="preserve"> </w:t>
      </w:r>
      <w:r>
        <w:t>знаний.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3"/>
        <w:ind w:left="172" w:right="141" w:firstLine="540"/>
        <w:jc w:val="both"/>
      </w:pPr>
      <w:r>
        <w:t>Дисциплина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выпускника и способности н</w:t>
      </w:r>
      <w:r>
        <w:t>аправленного использования средств физической 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психофизической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предупреждению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заболеваний.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3"/>
        <w:ind w:left="172" w:right="148" w:firstLine="540"/>
        <w:jc w:val="both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образовательная организация устанавливает особый порядок освоения дисциплины "Физическая</w:t>
      </w:r>
      <w:r>
        <w:rPr>
          <w:spacing w:val="1"/>
        </w:rPr>
        <w:t xml:space="preserve"> </w:t>
      </w:r>
      <w:r>
        <w:t>культура" с</w:t>
      </w:r>
      <w:r>
        <w:rPr>
          <w:spacing w:val="-2"/>
        </w:rPr>
        <w:t xml:space="preserve"> </w:t>
      </w:r>
      <w:r>
        <w:t>учетом состояния</w:t>
      </w:r>
      <w:r>
        <w:rPr>
          <w:spacing w:val="-3"/>
        </w:rPr>
        <w:t xml:space="preserve"> </w:t>
      </w:r>
      <w:r>
        <w:t>их здоровья.</w:t>
      </w:r>
    </w:p>
    <w:p w:rsidR="00AE0BE3" w:rsidRDefault="00AE0BE3">
      <w:pPr>
        <w:pStyle w:val="a3"/>
        <w:spacing w:before="11"/>
        <w:rPr>
          <w:sz w:val="20"/>
        </w:rPr>
      </w:pPr>
    </w:p>
    <w:p w:rsidR="00AE0BE3" w:rsidRDefault="005E59CD">
      <w:pPr>
        <w:pStyle w:val="a4"/>
        <w:numPr>
          <w:ilvl w:val="1"/>
          <w:numId w:val="3"/>
        </w:numPr>
        <w:tabs>
          <w:tab w:val="left" w:pos="1155"/>
        </w:tabs>
        <w:ind w:left="172" w:right="139" w:firstLine="540"/>
        <w:jc w:val="both"/>
        <w:rPr>
          <w:sz w:val="24"/>
        </w:rPr>
      </w:pPr>
      <w:r>
        <w:rPr>
          <w:sz w:val="24"/>
        </w:rPr>
        <w:t>Обязательная часть общепрофессионального цикла образовательной программы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</w:t>
      </w:r>
      <w:r>
        <w:rPr>
          <w:sz w:val="24"/>
        </w:rPr>
        <w:t>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дисциплин:</w:t>
      </w:r>
      <w:r>
        <w:rPr>
          <w:spacing w:val="1"/>
          <w:sz w:val="24"/>
        </w:rPr>
        <w:t xml:space="preserve"> </w:t>
      </w:r>
      <w:r>
        <w:rPr>
          <w:sz w:val="24"/>
        </w:rPr>
        <w:t>"Экономика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организации",</w:t>
      </w:r>
      <w:r>
        <w:rPr>
          <w:spacing w:val="1"/>
          <w:sz w:val="24"/>
        </w:rPr>
        <w:t xml:space="preserve"> </w:t>
      </w:r>
      <w:r>
        <w:rPr>
          <w:sz w:val="24"/>
        </w:rPr>
        <w:t>"Менеджмент",</w:t>
      </w:r>
      <w:r>
        <w:rPr>
          <w:spacing w:val="1"/>
          <w:sz w:val="24"/>
        </w:rPr>
        <w:t xml:space="preserve"> </w:t>
      </w:r>
      <w:r>
        <w:rPr>
          <w:sz w:val="24"/>
        </w:rPr>
        <w:t>"Профессиональная этика и основы делового общения", "Правовые основы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деятельности",</w:t>
      </w:r>
      <w:r>
        <w:rPr>
          <w:spacing w:val="1"/>
          <w:sz w:val="24"/>
        </w:rPr>
        <w:t xml:space="preserve"> </w:t>
      </w:r>
      <w:r>
        <w:rPr>
          <w:sz w:val="24"/>
        </w:rPr>
        <w:t>"Информационные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технологии",</w:t>
      </w:r>
      <w:r>
        <w:rPr>
          <w:spacing w:val="1"/>
          <w:sz w:val="24"/>
        </w:rPr>
        <w:t xml:space="preserve"> </w:t>
      </w:r>
      <w:r>
        <w:rPr>
          <w:sz w:val="24"/>
        </w:rPr>
        <w:t>"Русский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деятельности",</w:t>
      </w:r>
      <w:r>
        <w:rPr>
          <w:spacing w:val="-1"/>
          <w:sz w:val="24"/>
        </w:rPr>
        <w:t xml:space="preserve"> </w:t>
      </w:r>
      <w:r>
        <w:rPr>
          <w:sz w:val="24"/>
        </w:rPr>
        <w:t>"Компьютерная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документов".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4"/>
        <w:numPr>
          <w:ilvl w:val="1"/>
          <w:numId w:val="3"/>
        </w:numPr>
        <w:tabs>
          <w:tab w:val="left" w:pos="1239"/>
        </w:tabs>
        <w:ind w:left="172" w:right="144" w:firstLine="540"/>
        <w:jc w:val="both"/>
        <w:rPr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цикл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предусмотренными </w:t>
      </w:r>
      <w:hyperlink w:anchor="_bookmark5" w:history="1">
        <w:r>
          <w:rPr>
            <w:color w:val="0000FF"/>
            <w:sz w:val="24"/>
          </w:rPr>
          <w:t>пунктом 2.4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ФГОС СПО, а также дополнительными видами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ПООП.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 составляет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4 зачетных единиц.</w:t>
      </w:r>
    </w:p>
    <w:p w:rsidR="00AE0BE3" w:rsidRDefault="00AE0BE3">
      <w:pPr>
        <w:pStyle w:val="a3"/>
        <w:spacing w:before="11"/>
        <w:rPr>
          <w:sz w:val="20"/>
        </w:rPr>
      </w:pPr>
    </w:p>
    <w:p w:rsidR="00AE0BE3" w:rsidRDefault="005E59CD">
      <w:pPr>
        <w:pStyle w:val="a4"/>
        <w:numPr>
          <w:ilvl w:val="1"/>
          <w:numId w:val="3"/>
        </w:numPr>
        <w:tabs>
          <w:tab w:val="left" w:pos="1340"/>
        </w:tabs>
        <w:ind w:left="172" w:right="142" w:firstLine="540"/>
        <w:jc w:val="both"/>
        <w:rPr>
          <w:sz w:val="24"/>
        </w:rPr>
      </w:pP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цикл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 и производственная практика, которые реализуются в форме пр</w:t>
      </w:r>
      <w:r>
        <w:rPr>
          <w:sz w:val="24"/>
        </w:rPr>
        <w:t>актической подготовки.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рассредоточенно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чередуясь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занятиями.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 самостоятельно 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 ПООП.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4"/>
        <w:numPr>
          <w:ilvl w:val="1"/>
          <w:numId w:val="3"/>
        </w:numPr>
        <w:tabs>
          <w:tab w:val="left" w:pos="1438"/>
        </w:tabs>
        <w:ind w:left="172" w:right="145" w:firstLine="54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заявлению)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возможностей</w:t>
      </w:r>
      <w:r>
        <w:rPr>
          <w:sz w:val="24"/>
        </w:rPr>
        <w:t xml:space="preserve"> и, при необходимости, обеспечивающей коррекцию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адаптацию 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4"/>
        <w:numPr>
          <w:ilvl w:val="1"/>
          <w:numId w:val="3"/>
        </w:numPr>
        <w:tabs>
          <w:tab w:val="left" w:pos="1261"/>
        </w:tabs>
        <w:ind w:left="172" w:right="149" w:firstLine="540"/>
        <w:jc w:val="both"/>
        <w:rPr>
          <w:sz w:val="24"/>
        </w:rPr>
      </w:pPr>
      <w:r>
        <w:rPr>
          <w:sz w:val="24"/>
        </w:rPr>
        <w:t>Государственная итоговая аттестация проводится в форме демонстрационного экзамена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 дипломного проекта (работы).</w:t>
      </w:r>
    </w:p>
    <w:p w:rsidR="00AE0BE3" w:rsidRDefault="00AE0BE3">
      <w:pPr>
        <w:pStyle w:val="a3"/>
        <w:spacing w:before="11"/>
        <w:rPr>
          <w:sz w:val="20"/>
        </w:rPr>
      </w:pPr>
    </w:p>
    <w:p w:rsidR="00AE0BE3" w:rsidRDefault="005E59CD">
      <w:pPr>
        <w:pStyle w:val="a4"/>
        <w:numPr>
          <w:ilvl w:val="1"/>
          <w:numId w:val="3"/>
        </w:numPr>
        <w:tabs>
          <w:tab w:val="left" w:pos="1422"/>
        </w:tabs>
        <w:ind w:left="172" w:right="144" w:firstLine="540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звена, указанной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hyperlink w:anchor="_bookmark1" w:history="1">
        <w:r>
          <w:rPr>
            <w:color w:val="0000FF"/>
            <w:sz w:val="24"/>
          </w:rPr>
          <w:t>пункте 1.1</w:t>
        </w:r>
        <w:r>
          <w:rPr>
            <w:color w:val="0000FF"/>
            <w:spacing w:val="-1"/>
            <w:sz w:val="24"/>
          </w:rPr>
          <w:t xml:space="preserve"> </w:t>
        </w:r>
      </w:hyperlink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СПО.</w:t>
      </w:r>
    </w:p>
    <w:p w:rsidR="00AE0BE3" w:rsidRDefault="00AE0BE3">
      <w:pPr>
        <w:pStyle w:val="a3"/>
        <w:spacing w:before="1"/>
      </w:pPr>
    </w:p>
    <w:p w:rsidR="00AE0BE3" w:rsidRDefault="005E59CD">
      <w:pPr>
        <w:pStyle w:val="1"/>
        <w:numPr>
          <w:ilvl w:val="3"/>
          <w:numId w:val="5"/>
        </w:numPr>
        <w:tabs>
          <w:tab w:val="left" w:pos="2825"/>
        </w:tabs>
        <w:ind w:left="3154" w:right="2466" w:hanging="663"/>
        <w:jc w:val="left"/>
      </w:pPr>
      <w:bookmarkStart w:id="6" w:name="_bookmark6"/>
      <w:bookmarkEnd w:id="6"/>
      <w:r>
        <w:t>ТРЕБОВАНИЯ К РЕЗУЛЬТАТАМ ОСВОЕНИЯ</w:t>
      </w:r>
      <w:r>
        <w:rPr>
          <w:spacing w:val="-6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AE0BE3" w:rsidRDefault="00AE0BE3">
      <w:pPr>
        <w:sectPr w:rsidR="00AE0BE3">
          <w:pgSz w:w="11910" w:h="16840"/>
          <w:pgMar w:top="1720" w:right="420" w:bottom="1620" w:left="960" w:header="550" w:footer="1434" w:gutter="0"/>
          <w:cols w:space="720"/>
        </w:sectPr>
      </w:pPr>
    </w:p>
    <w:p w:rsidR="00AE0BE3" w:rsidRDefault="00AE0BE3">
      <w:pPr>
        <w:pStyle w:val="a3"/>
        <w:rPr>
          <w:rFonts w:ascii="Arial"/>
          <w:b/>
          <w:sz w:val="20"/>
        </w:rPr>
      </w:pPr>
    </w:p>
    <w:p w:rsidR="00AE0BE3" w:rsidRDefault="00AE0BE3">
      <w:pPr>
        <w:pStyle w:val="a3"/>
        <w:spacing w:before="1"/>
        <w:rPr>
          <w:rFonts w:ascii="Arial"/>
          <w:b/>
          <w:sz w:val="20"/>
        </w:rPr>
      </w:pPr>
    </w:p>
    <w:p w:rsidR="00AE0BE3" w:rsidRDefault="005E59CD">
      <w:pPr>
        <w:pStyle w:val="a4"/>
        <w:numPr>
          <w:ilvl w:val="1"/>
          <w:numId w:val="2"/>
        </w:numPr>
        <w:tabs>
          <w:tab w:val="left" w:pos="1249"/>
        </w:tabs>
        <w:spacing w:before="90"/>
        <w:ind w:right="150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профессиональные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компетенции.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4"/>
        <w:numPr>
          <w:ilvl w:val="1"/>
          <w:numId w:val="2"/>
        </w:numPr>
        <w:tabs>
          <w:tab w:val="left" w:pos="1213"/>
        </w:tabs>
        <w:ind w:right="150" w:firstLine="540"/>
        <w:jc w:val="both"/>
        <w:rPr>
          <w:sz w:val="24"/>
        </w:rPr>
      </w:pPr>
      <w:r>
        <w:rPr>
          <w:sz w:val="24"/>
        </w:rPr>
        <w:t>Выпускник,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компетенциями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ОК</w:t>
      </w:r>
      <w:proofErr w:type="gramEnd"/>
      <w:r>
        <w:rPr>
          <w:sz w:val="24"/>
        </w:rPr>
        <w:t>):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3"/>
        <w:ind w:left="172" w:right="149" w:firstLine="540"/>
        <w:jc w:val="both"/>
      </w:pPr>
      <w:proofErr w:type="gramStart"/>
      <w:r>
        <w:t>ОК</w:t>
      </w:r>
      <w:proofErr w:type="gramEnd"/>
      <w:r>
        <w:t xml:space="preserve"> 01. Выбирать способы решения задач профессиональной деятельности применительно к</w:t>
      </w:r>
      <w:r>
        <w:rPr>
          <w:spacing w:val="1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контекстам;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3"/>
        <w:ind w:left="172" w:right="150" w:firstLine="540"/>
        <w:jc w:val="both"/>
      </w:pPr>
      <w:proofErr w:type="gramStart"/>
      <w:r>
        <w:t>ОК</w:t>
      </w:r>
      <w:proofErr w:type="gramEnd"/>
      <w:r>
        <w:t xml:space="preserve"> 02. Использовать современные средства поиска, анализа и интерпретации информации 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профессиональной</w:t>
      </w:r>
      <w:r>
        <w:t xml:space="preserve"> деятельности;</w:t>
      </w:r>
    </w:p>
    <w:p w:rsidR="00AE0BE3" w:rsidRDefault="00AE0BE3">
      <w:pPr>
        <w:pStyle w:val="a3"/>
        <w:spacing w:before="11"/>
        <w:rPr>
          <w:sz w:val="20"/>
        </w:rPr>
      </w:pPr>
    </w:p>
    <w:p w:rsidR="00AE0BE3" w:rsidRDefault="005E59CD">
      <w:pPr>
        <w:pStyle w:val="a3"/>
        <w:ind w:left="172" w:right="149" w:firstLine="540"/>
        <w:jc w:val="both"/>
      </w:pPr>
      <w:proofErr w:type="gramStart"/>
      <w:r>
        <w:t>ОК</w:t>
      </w:r>
      <w:proofErr w:type="gramEnd"/>
      <w:r>
        <w:t xml:space="preserve"> 03. Планировать и реализовывать собственное профессиональное и личностное развитие,</w:t>
      </w:r>
      <w:r>
        <w:rPr>
          <w:spacing w:val="1"/>
        </w:rPr>
        <w:t xml:space="preserve"> </w:t>
      </w:r>
      <w:r>
        <w:t>предпринимательскую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жизненных ситуациях;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3"/>
        <w:ind w:left="713"/>
      </w:pPr>
      <w:proofErr w:type="gramStart"/>
      <w:r>
        <w:t>ОК</w:t>
      </w:r>
      <w:proofErr w:type="gramEnd"/>
      <w:r>
        <w:rPr>
          <w:spacing w:val="-4"/>
        </w:rPr>
        <w:t xml:space="preserve"> </w:t>
      </w:r>
      <w:r>
        <w:t>04.</w:t>
      </w:r>
      <w:r>
        <w:rPr>
          <w:spacing w:val="-2"/>
        </w:rPr>
        <w:t xml:space="preserve"> </w:t>
      </w:r>
      <w:r>
        <w:t>Эффективно</w:t>
      </w:r>
      <w:r>
        <w:rPr>
          <w:spacing w:val="-2"/>
        </w:rPr>
        <w:t xml:space="preserve"> </w:t>
      </w:r>
      <w:r>
        <w:t>взаимодействовать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команде;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3"/>
        <w:ind w:left="172" w:right="150" w:firstLine="540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особенностей социального</w:t>
      </w:r>
      <w:r>
        <w:rPr>
          <w:spacing w:val="-4"/>
        </w:rPr>
        <w:t xml:space="preserve"> </w:t>
      </w:r>
      <w:r>
        <w:t>и культурного</w:t>
      </w:r>
      <w:r>
        <w:rPr>
          <w:spacing w:val="-1"/>
        </w:rPr>
        <w:t xml:space="preserve"> </w:t>
      </w:r>
      <w:r>
        <w:t>контекста;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3"/>
        <w:ind w:left="172" w:right="142" w:firstLine="540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осознанное</w:t>
      </w:r>
      <w:r>
        <w:rPr>
          <w:spacing w:val="-5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-1"/>
        </w:rPr>
        <w:t xml:space="preserve"> </w:t>
      </w:r>
      <w:r>
        <w:t>поведения;</w:t>
      </w:r>
    </w:p>
    <w:p w:rsidR="00AE0BE3" w:rsidRDefault="00AE0BE3">
      <w:pPr>
        <w:pStyle w:val="a3"/>
        <w:spacing w:before="11"/>
        <w:rPr>
          <w:sz w:val="20"/>
        </w:rPr>
      </w:pPr>
    </w:p>
    <w:p w:rsidR="00AE0BE3" w:rsidRDefault="005E59CD">
      <w:pPr>
        <w:pStyle w:val="a3"/>
        <w:ind w:left="172" w:right="146" w:firstLine="540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</w:t>
      </w:r>
      <w:r>
        <w:t>7.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ресурсосбережению,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 об изменении климата, принципы бережливого производства, эффективно действовать 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ситуациях;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3"/>
        <w:ind w:left="172" w:right="151" w:firstLine="540"/>
        <w:jc w:val="both"/>
      </w:pPr>
      <w:proofErr w:type="gramStart"/>
      <w:r>
        <w:t>ОК</w:t>
      </w:r>
      <w:proofErr w:type="gramEnd"/>
      <w:r>
        <w:t xml:space="preserve"> 08. Использовать средства физической культуры для сохранения и укрепления здоровья в</w:t>
      </w:r>
      <w:r>
        <w:rPr>
          <w:spacing w:val="-5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подготовленности;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3"/>
        <w:ind w:left="172" w:right="149" w:firstLine="540"/>
        <w:jc w:val="both"/>
      </w:pPr>
      <w:proofErr w:type="gramStart"/>
      <w:r>
        <w:t>ОК</w:t>
      </w:r>
      <w:proofErr w:type="gramEnd"/>
      <w:r>
        <w:t xml:space="preserve"> 09. Пользоваться профессиональной документацией на государстве</w:t>
      </w:r>
      <w:r>
        <w:t>нном и иностранном</w:t>
      </w:r>
      <w:r>
        <w:rPr>
          <w:spacing w:val="1"/>
        </w:rPr>
        <w:t xml:space="preserve"> </w:t>
      </w:r>
      <w:r>
        <w:t>языках.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4"/>
        <w:numPr>
          <w:ilvl w:val="1"/>
          <w:numId w:val="2"/>
        </w:numPr>
        <w:tabs>
          <w:tab w:val="left" w:pos="1460"/>
        </w:tabs>
        <w:ind w:right="144" w:firstLine="540"/>
        <w:jc w:val="both"/>
        <w:rPr>
          <w:sz w:val="24"/>
        </w:rPr>
      </w:pPr>
      <w:r>
        <w:rPr>
          <w:sz w:val="24"/>
        </w:rPr>
        <w:t>Выпускник,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ПК),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(таблица N 2), предусмотренным </w:t>
      </w:r>
      <w:hyperlink w:anchor="_bookmark5" w:history="1">
        <w:r>
          <w:rPr>
            <w:color w:val="0000FF"/>
            <w:sz w:val="24"/>
          </w:rPr>
          <w:t xml:space="preserve">пунктом 2.4 </w:t>
        </w:r>
      </w:hyperlink>
      <w:r>
        <w:rPr>
          <w:sz w:val="24"/>
        </w:rPr>
        <w:t xml:space="preserve">ФГОС СПО, </w:t>
      </w:r>
      <w:proofErr w:type="gramStart"/>
      <w:r>
        <w:rPr>
          <w:sz w:val="24"/>
        </w:rPr>
        <w:t>сформированными</w:t>
      </w:r>
      <w:proofErr w:type="gramEnd"/>
      <w:r>
        <w:rPr>
          <w:sz w:val="24"/>
        </w:rPr>
        <w:t xml:space="preserve">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3"/>
          <w:sz w:val="24"/>
        </w:rPr>
        <w:t xml:space="preserve"> </w:t>
      </w:r>
      <w:r>
        <w:rPr>
          <w:sz w:val="24"/>
        </w:rPr>
        <w:t>(при наличии), 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ПООП:</w:t>
      </w:r>
    </w:p>
    <w:p w:rsidR="00AE0BE3" w:rsidRDefault="00AE0BE3">
      <w:pPr>
        <w:pStyle w:val="a3"/>
        <w:spacing w:before="1"/>
      </w:pPr>
    </w:p>
    <w:p w:rsidR="00AE0BE3" w:rsidRDefault="005E59CD">
      <w:pPr>
        <w:pStyle w:val="a3"/>
        <w:ind w:right="142"/>
        <w:jc w:val="right"/>
      </w:pPr>
      <w:r>
        <w:t>Таблица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</w:t>
      </w:r>
    </w:p>
    <w:p w:rsidR="00AE0BE3" w:rsidRDefault="00AE0BE3">
      <w:pPr>
        <w:pStyle w:val="a3"/>
        <w:spacing w:before="1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1"/>
        <w:gridCol w:w="6121"/>
      </w:tblGrid>
      <w:tr w:rsidR="00AE0BE3">
        <w:trPr>
          <w:trHeight w:val="755"/>
        </w:trPr>
        <w:tc>
          <w:tcPr>
            <w:tcW w:w="2951" w:type="dxa"/>
          </w:tcPr>
          <w:p w:rsidR="00AE0BE3" w:rsidRDefault="005E59CD"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121" w:type="dxa"/>
          </w:tcPr>
          <w:p w:rsidR="00AE0BE3" w:rsidRDefault="005E59CD">
            <w:pPr>
              <w:pStyle w:val="TableParagraph"/>
              <w:ind w:left="2032" w:right="362" w:hanging="1649"/>
              <w:rPr>
                <w:sz w:val="24"/>
              </w:rPr>
            </w:pPr>
            <w:r>
              <w:rPr>
                <w:sz w:val="24"/>
              </w:rPr>
              <w:t>Профессиональные компетенции, 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AE0BE3" w:rsidRDefault="00AE0BE3">
      <w:pPr>
        <w:rPr>
          <w:sz w:val="24"/>
        </w:rPr>
        <w:sectPr w:rsidR="00AE0BE3">
          <w:pgSz w:w="11910" w:h="16840"/>
          <w:pgMar w:top="1720" w:right="420" w:bottom="1620" w:left="960" w:header="550" w:footer="1434" w:gutter="0"/>
          <w:cols w:space="720"/>
        </w:sectPr>
      </w:pPr>
    </w:p>
    <w:p w:rsidR="00AE0BE3" w:rsidRDefault="00AE0BE3">
      <w:pPr>
        <w:pStyle w:val="a3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1"/>
        <w:gridCol w:w="6121"/>
      </w:tblGrid>
      <w:tr w:rsidR="00AE0BE3">
        <w:trPr>
          <w:trHeight w:val="479"/>
        </w:trPr>
        <w:tc>
          <w:tcPr>
            <w:tcW w:w="2951" w:type="dxa"/>
          </w:tcPr>
          <w:p w:rsidR="00AE0BE3" w:rsidRDefault="005E59C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21" w:type="dxa"/>
          </w:tcPr>
          <w:p w:rsidR="00AE0BE3" w:rsidRDefault="005E59CD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0BE3">
        <w:trPr>
          <w:trHeight w:val="7104"/>
        </w:trPr>
        <w:tc>
          <w:tcPr>
            <w:tcW w:w="2951" w:type="dxa"/>
          </w:tcPr>
          <w:p w:rsidR="00AE0BE3" w:rsidRDefault="005E59CD">
            <w:pPr>
              <w:pStyle w:val="TableParagraph"/>
              <w:ind w:left="62" w:right="79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существление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организационного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документационного</w:t>
            </w:r>
          </w:p>
          <w:p w:rsidR="00AE0BE3" w:rsidRDefault="005E59CD">
            <w:pPr>
              <w:pStyle w:val="TableParagraph"/>
              <w:spacing w:before="0"/>
              <w:ind w:left="62" w:right="160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121" w:type="dxa"/>
          </w:tcPr>
          <w:p w:rsidR="00AE0BE3" w:rsidRDefault="005E59CD">
            <w:pPr>
              <w:pStyle w:val="TableParagraph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прием-передачу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AE0BE3" w:rsidRDefault="005E59CD">
            <w:pPr>
              <w:pStyle w:val="TableParagraph"/>
              <w:spacing w:before="0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ПК 1.2. Координировать работу приемной руководителя,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</w:t>
            </w:r>
            <w:r>
              <w:rPr>
                <w:sz w:val="24"/>
              </w:rPr>
              <w:t>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AE0BE3" w:rsidRDefault="005E59CD">
            <w:pPr>
              <w:pStyle w:val="TableParagraph"/>
              <w:spacing w:before="0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 и секретаря.</w:t>
            </w:r>
          </w:p>
          <w:p w:rsidR="00AE0BE3" w:rsidRDefault="005E59CD">
            <w:pPr>
              <w:pStyle w:val="TableParagraph"/>
              <w:spacing w:before="0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AE0BE3" w:rsidRDefault="005E59CD">
            <w:pPr>
              <w:pStyle w:val="TableParagraph"/>
              <w:spacing w:before="1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 руководителя.</w:t>
            </w:r>
          </w:p>
          <w:p w:rsidR="00AE0BE3" w:rsidRDefault="005E59CD">
            <w:pPr>
              <w:pStyle w:val="TableParagraph"/>
              <w:tabs>
                <w:tab w:val="left" w:pos="663"/>
                <w:tab w:val="left" w:pos="1294"/>
                <w:tab w:val="left" w:pos="2193"/>
                <w:tab w:val="left" w:pos="3026"/>
                <w:tab w:val="left" w:pos="3990"/>
                <w:tab w:val="left" w:pos="4184"/>
                <w:tab w:val="left" w:pos="4510"/>
                <w:tab w:val="left" w:pos="5928"/>
              </w:tabs>
              <w:spacing w:before="0"/>
              <w:ind w:right="4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1.6.</w:t>
            </w:r>
            <w:r>
              <w:rPr>
                <w:sz w:val="24"/>
              </w:rPr>
              <w:tab/>
              <w:t>Осуществлять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конферентных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z w:val="24"/>
              </w:rPr>
              <w:tab/>
              <w:t>взаимодействие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руководителя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подразделениями и должностными лицами организаци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1.7.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организационно-распорядительные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  <w:p w:rsidR="00AE0BE3" w:rsidRDefault="005E59CD">
            <w:pPr>
              <w:pStyle w:val="TableParagraph"/>
              <w:spacing w:before="0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  <w:p w:rsidR="00AE0BE3" w:rsidRDefault="005E59CD">
            <w:pPr>
              <w:pStyle w:val="TableParagraph"/>
              <w:spacing w:before="0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ПК 1.9. Организовывать текущее хранение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 дел для оперативного и архивного хранения,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</w:tr>
      <w:tr w:rsidR="00AE0BE3">
        <w:trPr>
          <w:trHeight w:val="3518"/>
        </w:trPr>
        <w:tc>
          <w:tcPr>
            <w:tcW w:w="2951" w:type="dxa"/>
          </w:tcPr>
          <w:p w:rsidR="00AE0BE3" w:rsidRDefault="005E59CD">
            <w:pPr>
              <w:pStyle w:val="TableParagraph"/>
              <w:ind w:left="62" w:right="410"/>
              <w:rPr>
                <w:sz w:val="24"/>
              </w:rPr>
            </w:pPr>
            <w:bookmarkStart w:id="7" w:name="_GoBack"/>
            <w:r>
              <w:rPr>
                <w:sz w:val="24"/>
              </w:rPr>
              <w:t>О</w:t>
            </w:r>
            <w:r>
              <w:rPr>
                <w:sz w:val="24"/>
              </w:rPr>
              <w:t>рганизация архивной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bookmarkEnd w:id="7"/>
          </w:p>
        </w:tc>
        <w:tc>
          <w:tcPr>
            <w:tcW w:w="6121" w:type="dxa"/>
          </w:tcPr>
          <w:p w:rsidR="00AE0BE3" w:rsidRDefault="005E59CD">
            <w:pPr>
              <w:pStyle w:val="TableParagraph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архивными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(документами)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AE0BE3" w:rsidRDefault="005E59CD">
            <w:pPr>
              <w:pStyle w:val="TableParagraph"/>
              <w:spacing w:before="0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  <w:p w:rsidR="00AE0BE3" w:rsidRDefault="005E59CD">
            <w:pPr>
              <w:pStyle w:val="TableParagraph"/>
              <w:spacing w:before="0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(документов)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составу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AE0BE3" w:rsidRDefault="005E59CD">
            <w:pPr>
              <w:pStyle w:val="TableParagraph"/>
              <w:spacing w:before="0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ПК 2.4. Осуществлять хранение, комплектование, учет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(документов)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хранения.</w:t>
            </w:r>
          </w:p>
          <w:p w:rsidR="00AE0BE3" w:rsidRDefault="005E59CD">
            <w:pPr>
              <w:pStyle w:val="TableParagraph"/>
              <w:spacing w:before="0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</w:tr>
    </w:tbl>
    <w:p w:rsidR="00AE0BE3" w:rsidRDefault="00AE0BE3">
      <w:pPr>
        <w:pStyle w:val="a3"/>
        <w:spacing w:before="1"/>
        <w:rPr>
          <w:sz w:val="16"/>
        </w:rPr>
      </w:pPr>
    </w:p>
    <w:p w:rsidR="00AE0BE3" w:rsidRDefault="005E59CD">
      <w:pPr>
        <w:pStyle w:val="a4"/>
        <w:numPr>
          <w:ilvl w:val="1"/>
          <w:numId w:val="2"/>
        </w:numPr>
        <w:tabs>
          <w:tab w:val="left" w:pos="1309"/>
        </w:tabs>
        <w:spacing w:before="90"/>
        <w:ind w:right="142" w:firstLine="54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hyperlink w:anchor="_bookmark5" w:history="1">
        <w:r>
          <w:rPr>
            <w:color w:val="0000FF"/>
            <w:sz w:val="24"/>
          </w:rPr>
          <w:t>пунктом</w:t>
        </w:r>
        <w:r>
          <w:rPr>
            <w:color w:val="0000FF"/>
            <w:spacing w:val="1"/>
            <w:sz w:val="24"/>
          </w:rPr>
          <w:t xml:space="preserve"> </w:t>
        </w:r>
        <w:r>
          <w:rPr>
            <w:color w:val="0000FF"/>
            <w:sz w:val="24"/>
          </w:rPr>
          <w:t>2.4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СПО,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 регионального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рынка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AE0BE3" w:rsidRDefault="00AE0BE3">
      <w:pPr>
        <w:jc w:val="both"/>
        <w:rPr>
          <w:sz w:val="24"/>
        </w:rPr>
        <w:sectPr w:rsidR="00AE0BE3">
          <w:pgSz w:w="11910" w:h="16840"/>
          <w:pgMar w:top="1720" w:right="420" w:bottom="1620" w:left="960" w:header="550" w:footer="1434" w:gutter="0"/>
          <w:cols w:space="720"/>
        </w:sectPr>
      </w:pPr>
    </w:p>
    <w:p w:rsidR="00AE0BE3" w:rsidRDefault="00AE0BE3">
      <w:pPr>
        <w:pStyle w:val="a3"/>
        <w:spacing w:before="1"/>
        <w:rPr>
          <w:sz w:val="16"/>
        </w:rPr>
      </w:pPr>
    </w:p>
    <w:p w:rsidR="00AE0BE3" w:rsidRDefault="005E59CD">
      <w:pPr>
        <w:pStyle w:val="a3"/>
        <w:spacing w:before="90"/>
        <w:ind w:left="172" w:right="147" w:firstLine="540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вариативную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4"/>
        <w:numPr>
          <w:ilvl w:val="1"/>
          <w:numId w:val="2"/>
        </w:numPr>
        <w:tabs>
          <w:tab w:val="left" w:pos="1191"/>
        </w:tabs>
        <w:ind w:right="149" w:firstLine="540"/>
        <w:jc w:val="both"/>
        <w:rPr>
          <w:sz w:val="24"/>
        </w:rPr>
      </w:pPr>
      <w:r>
        <w:rPr>
          <w:sz w:val="24"/>
        </w:rPr>
        <w:t>Образовательная организация с учетом ПООП самостоятельно планирует результаты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обучения по</w:t>
      </w:r>
      <w:proofErr w:type="gramEnd"/>
      <w:r>
        <w:rPr>
          <w:sz w:val="24"/>
        </w:rPr>
        <w:t xml:space="preserve"> отдельным дисциплинам (модулям) и практикам, которые должны быть соотнесены 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результатами освоения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3"/>
        <w:ind w:left="172" w:right="148" w:firstLine="540"/>
        <w:jc w:val="both"/>
      </w:pPr>
      <w:r>
        <w:t>Совокупность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дисциплинам</w:t>
      </w:r>
      <w:proofErr w:type="gramEnd"/>
      <w:r>
        <w:rPr>
          <w:spacing w:val="1"/>
        </w:rPr>
        <w:t xml:space="preserve"> </w:t>
      </w:r>
      <w:r>
        <w:t>(модулям)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выпускнику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программой.</w:t>
      </w:r>
    </w:p>
    <w:p w:rsidR="00AE0BE3" w:rsidRDefault="00AE0BE3">
      <w:pPr>
        <w:pStyle w:val="a3"/>
        <w:spacing w:before="11"/>
        <w:rPr>
          <w:sz w:val="20"/>
        </w:rPr>
      </w:pPr>
    </w:p>
    <w:p w:rsidR="00AE0BE3" w:rsidRDefault="005E59CD">
      <w:pPr>
        <w:pStyle w:val="a4"/>
        <w:numPr>
          <w:ilvl w:val="1"/>
          <w:numId w:val="2"/>
        </w:numPr>
        <w:tabs>
          <w:tab w:val="left" w:pos="1201"/>
        </w:tabs>
        <w:ind w:right="141" w:firstLine="540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рабочего,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(одну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hyperlink r:id="rId24">
        <w:r>
          <w:rPr>
            <w:color w:val="0000FF"/>
            <w:sz w:val="24"/>
          </w:rPr>
          <w:t>перечнем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ос</w:t>
      </w:r>
      <w:r>
        <w:rPr>
          <w:sz w:val="24"/>
        </w:rPr>
        <w:t>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&lt;6&gt;.</w:t>
      </w:r>
    </w:p>
    <w:p w:rsidR="00AE0BE3" w:rsidRDefault="00AE0BE3">
      <w:pPr>
        <w:pStyle w:val="a3"/>
        <w:rPr>
          <w:sz w:val="20"/>
        </w:rPr>
      </w:pPr>
    </w:p>
    <w:p w:rsidR="00AE0BE3" w:rsidRDefault="005E59CD">
      <w:pPr>
        <w:pStyle w:val="a3"/>
        <w:spacing w:before="6"/>
        <w:rPr>
          <w:sz w:val="11"/>
        </w:rPr>
      </w:pPr>
      <w:r>
        <w:pict>
          <v:shape id="_x0000_s1029" style="position:absolute;margin-left:83.65pt;margin-top:9.05pt;width:127.8pt;height:.1pt;z-index:-15725568;mso-wrap-distance-left:0;mso-wrap-distance-right:0;mso-position-horizontal-relative:page" coordorigin="1673,181" coordsize="2556,0" path="m1673,181r2556,e" filled="f" strokeweight=".31328mm">
            <v:stroke dashstyle="dash"/>
            <v:path arrowok="t"/>
            <w10:wrap type="topAndBottom" anchorx="page"/>
          </v:shape>
        </w:pict>
      </w:r>
    </w:p>
    <w:p w:rsidR="00AE0BE3" w:rsidRDefault="00AE0BE3">
      <w:pPr>
        <w:pStyle w:val="a3"/>
        <w:spacing w:before="11"/>
        <w:rPr>
          <w:sz w:val="18"/>
        </w:rPr>
      </w:pPr>
    </w:p>
    <w:p w:rsidR="00AE0BE3" w:rsidRDefault="005E59CD">
      <w:pPr>
        <w:pStyle w:val="a3"/>
        <w:spacing w:before="90"/>
        <w:ind w:left="172" w:right="141" w:firstLine="540"/>
        <w:jc w:val="both"/>
      </w:pPr>
      <w:r>
        <w:t>&lt;6&gt;</w:t>
      </w:r>
      <w:r>
        <w:rPr>
          <w:spacing w:val="7"/>
        </w:rPr>
        <w:t xml:space="preserve"> </w:t>
      </w:r>
      <w:hyperlink r:id="rId25">
        <w:r>
          <w:rPr>
            <w:color w:val="0000FF"/>
          </w:rPr>
          <w:t>Часть</w:t>
        </w:r>
        <w:r>
          <w:rPr>
            <w:color w:val="0000FF"/>
            <w:spacing w:val="9"/>
          </w:rPr>
          <w:t xml:space="preserve"> </w:t>
        </w:r>
        <w:r>
          <w:rPr>
            <w:color w:val="0000FF"/>
          </w:rPr>
          <w:t>7</w:t>
        </w:r>
        <w:r>
          <w:rPr>
            <w:color w:val="0000FF"/>
            <w:spacing w:val="8"/>
          </w:rPr>
          <w:t xml:space="preserve"> </w:t>
        </w:r>
        <w:r>
          <w:rPr>
            <w:color w:val="0000FF"/>
          </w:rPr>
          <w:t>статьи</w:t>
        </w:r>
        <w:r>
          <w:rPr>
            <w:color w:val="0000FF"/>
            <w:spacing w:val="9"/>
          </w:rPr>
          <w:t xml:space="preserve"> </w:t>
        </w:r>
        <w:r>
          <w:rPr>
            <w:color w:val="0000FF"/>
          </w:rPr>
          <w:t>73</w:t>
        </w:r>
        <w:r>
          <w:rPr>
            <w:color w:val="0000FF"/>
            <w:spacing w:val="10"/>
          </w:rPr>
          <w:t xml:space="preserve"> </w:t>
        </w:r>
      </w:hyperlink>
      <w:r>
        <w:t>Федерального</w:t>
      </w:r>
      <w:r>
        <w:rPr>
          <w:spacing w:val="8"/>
        </w:rPr>
        <w:t xml:space="preserve"> </w:t>
      </w:r>
      <w:r>
        <w:t>закона</w:t>
      </w:r>
      <w:r>
        <w:rPr>
          <w:spacing w:val="7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29</w:t>
      </w:r>
      <w:r>
        <w:rPr>
          <w:spacing w:val="8"/>
        </w:rPr>
        <w:t xml:space="preserve"> </w:t>
      </w:r>
      <w:r>
        <w:t>декабря</w:t>
      </w:r>
      <w:r>
        <w:rPr>
          <w:spacing w:val="8"/>
        </w:rPr>
        <w:t xml:space="preserve"> </w:t>
      </w:r>
      <w:r>
        <w:t>2012</w:t>
      </w:r>
      <w:r>
        <w:rPr>
          <w:spacing w:val="8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N</w:t>
      </w:r>
      <w:r>
        <w:rPr>
          <w:spacing w:val="5"/>
        </w:rPr>
        <w:t xml:space="preserve"> </w:t>
      </w:r>
      <w:r>
        <w:t>273-ФЗ</w:t>
      </w:r>
      <w:r>
        <w:rPr>
          <w:spacing w:val="8"/>
        </w:rPr>
        <w:t xml:space="preserve"> </w:t>
      </w:r>
      <w:r>
        <w:t>"Об</w:t>
      </w:r>
      <w:r>
        <w:rPr>
          <w:spacing w:val="8"/>
        </w:rPr>
        <w:t xml:space="preserve"> </w:t>
      </w:r>
      <w:r>
        <w:t>образовании</w:t>
      </w:r>
      <w:r>
        <w:rPr>
          <w:spacing w:val="-58"/>
        </w:rPr>
        <w:t xml:space="preserve"> </w:t>
      </w:r>
      <w:r>
        <w:t>в Российской Федерации" (Собрание законодательства Российской Федерации, 2012, N 53, ст.</w:t>
      </w:r>
      <w:r>
        <w:rPr>
          <w:spacing w:val="1"/>
        </w:rPr>
        <w:t xml:space="preserve"> </w:t>
      </w:r>
      <w:r>
        <w:t>7598; 2020,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22, ст. 3379).</w:t>
      </w:r>
    </w:p>
    <w:p w:rsidR="00AE0BE3" w:rsidRDefault="00AE0BE3">
      <w:pPr>
        <w:pStyle w:val="a3"/>
        <w:spacing w:before="1"/>
      </w:pPr>
    </w:p>
    <w:p w:rsidR="00AE0BE3" w:rsidRDefault="005E59CD">
      <w:pPr>
        <w:pStyle w:val="1"/>
        <w:numPr>
          <w:ilvl w:val="3"/>
          <w:numId w:val="5"/>
        </w:numPr>
        <w:tabs>
          <w:tab w:val="left" w:pos="2900"/>
        </w:tabs>
        <w:ind w:left="3154" w:right="2513" w:hanging="615"/>
        <w:jc w:val="left"/>
      </w:pPr>
      <w:r>
        <w:t>ТРЕБОВАНИЯ К УСЛОВИЯМ РЕАЛИЗАЦИИ</w:t>
      </w:r>
      <w:r>
        <w:rPr>
          <w:spacing w:val="-6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AE0BE3" w:rsidRDefault="00AE0BE3">
      <w:pPr>
        <w:pStyle w:val="a3"/>
        <w:spacing w:before="10"/>
        <w:rPr>
          <w:rFonts w:ascii="Arial"/>
          <w:b/>
          <w:sz w:val="23"/>
        </w:rPr>
      </w:pPr>
    </w:p>
    <w:p w:rsidR="00AE0BE3" w:rsidRDefault="005E59CD">
      <w:pPr>
        <w:pStyle w:val="a4"/>
        <w:numPr>
          <w:ilvl w:val="1"/>
          <w:numId w:val="1"/>
        </w:numPr>
        <w:tabs>
          <w:tab w:val="left" w:pos="1328"/>
        </w:tabs>
        <w:ind w:right="143" w:firstLine="54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образовательной программы среднего профессионального образования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действующими санитарными 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правилами &lt;7&gt;.</w:t>
      </w:r>
    </w:p>
    <w:p w:rsidR="00AE0BE3" w:rsidRDefault="00AE0BE3">
      <w:pPr>
        <w:pStyle w:val="a3"/>
        <w:rPr>
          <w:sz w:val="20"/>
        </w:rPr>
      </w:pPr>
    </w:p>
    <w:p w:rsidR="00AE0BE3" w:rsidRDefault="005E59CD">
      <w:pPr>
        <w:pStyle w:val="a3"/>
        <w:spacing w:before="6"/>
        <w:rPr>
          <w:sz w:val="11"/>
        </w:rPr>
      </w:pPr>
      <w:r>
        <w:pict>
          <v:shape id="_x0000_s1028" style="position:absolute;margin-left:83.65pt;margin-top:9.05pt;width:127.8pt;height:.1pt;z-index:-15725056;mso-wrap-distance-left:0;mso-wrap-distance-right:0;mso-position-horizontal-relative:page" coordorigin="1673,181" coordsize="2556,0" path="m1673,181r2556,e" filled="f" strokeweight=".31328mm">
            <v:stroke dashstyle="dash"/>
            <v:path arrowok="t"/>
            <w10:wrap type="topAndBottom" anchorx="page"/>
          </v:shape>
        </w:pict>
      </w:r>
    </w:p>
    <w:p w:rsidR="00AE0BE3" w:rsidRDefault="00AE0BE3">
      <w:pPr>
        <w:pStyle w:val="a3"/>
        <w:spacing w:before="11"/>
        <w:rPr>
          <w:sz w:val="18"/>
        </w:rPr>
      </w:pPr>
    </w:p>
    <w:p w:rsidR="00AE0BE3" w:rsidRDefault="005E59CD">
      <w:pPr>
        <w:pStyle w:val="a3"/>
        <w:spacing w:before="90"/>
        <w:ind w:left="172" w:right="142" w:firstLine="540"/>
        <w:jc w:val="both"/>
      </w:pPr>
      <w:r>
        <w:t xml:space="preserve">&lt;7&gt; Федеральный </w:t>
      </w:r>
      <w:hyperlink r:id="rId26">
        <w:r>
          <w:rPr>
            <w:color w:val="0000FF"/>
          </w:rPr>
          <w:t>закон</w:t>
        </w:r>
      </w:hyperlink>
      <w:r>
        <w:rPr>
          <w:color w:val="0000FF"/>
        </w:rPr>
        <w:t xml:space="preserve"> </w:t>
      </w:r>
      <w:r>
        <w:t>от 30 марта 1999 г. N 52-ФЗ "О санитарно-эпидемиологическом</w:t>
      </w:r>
      <w:r>
        <w:rPr>
          <w:spacing w:val="1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населения"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1999,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14,</w:t>
      </w:r>
      <w:r>
        <w:rPr>
          <w:spacing w:val="60"/>
        </w:rPr>
        <w:t xml:space="preserve"> </w:t>
      </w:r>
      <w:r>
        <w:t>ст.</w:t>
      </w:r>
      <w:r>
        <w:rPr>
          <w:spacing w:val="-57"/>
        </w:rPr>
        <w:t xml:space="preserve"> </w:t>
      </w:r>
      <w:r>
        <w:t>1650; 20</w:t>
      </w:r>
      <w:r>
        <w:t xml:space="preserve">21, N 27, ст. 5185); санитарные правила </w:t>
      </w:r>
      <w:hyperlink r:id="rId27">
        <w:r>
          <w:rPr>
            <w:color w:val="0000FF"/>
          </w:rPr>
          <w:t xml:space="preserve">СП 2.4.3648-20 </w:t>
        </w:r>
      </w:hyperlink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 к организациям воспитания и обучения, отдыха</w:t>
      </w:r>
      <w:r>
        <w:t xml:space="preserve"> и оздоровления детей и молодежи",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28 сентября 2020 г. N 28 (зарегистрировано Министерством юстиции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6</w:t>
      </w:r>
      <w:r>
        <w:t>1573);</w:t>
      </w:r>
      <w:r>
        <w:rPr>
          <w:spacing w:val="60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hyperlink r:id="rId28">
        <w:r>
          <w:rPr>
            <w:color w:val="0000FF"/>
          </w:rPr>
          <w:t>СанПиН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2.3/2.4.3590-20</w:t>
        </w:r>
      </w:hyperlink>
      <w:r>
        <w:rPr>
          <w:color w:val="0000FF"/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населения",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 N 6083</w:t>
      </w:r>
      <w:r>
        <w:t xml:space="preserve">3); санитарные правила и нормы </w:t>
      </w:r>
      <w:hyperlink r:id="rId29">
        <w:r>
          <w:rPr>
            <w:color w:val="0000FF"/>
          </w:rPr>
          <w:t>СанПиН 1.2.3685-21</w:t>
        </w:r>
      </w:hyperlink>
      <w:r>
        <w:rPr>
          <w:color w:val="0000FF"/>
        </w:rPr>
        <w:t xml:space="preserve"> </w:t>
      </w:r>
      <w:r>
        <w:t>"Гигиенические</w:t>
      </w:r>
      <w:r>
        <w:rPr>
          <w:spacing w:val="1"/>
        </w:rPr>
        <w:t xml:space="preserve"> </w:t>
      </w:r>
      <w:r>
        <w:t xml:space="preserve">нормативы и требования к обеспечению безопасности и (или) безвредности для </w:t>
      </w:r>
      <w:r>
        <w:t>человека факторов</w:t>
      </w:r>
      <w:r>
        <w:rPr>
          <w:spacing w:val="-57"/>
        </w:rPr>
        <w:t xml:space="preserve"> </w:t>
      </w:r>
      <w:r>
        <w:t>среды обитания", утвержденные постановлением Главного государственного санитарного 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29 января</w:t>
      </w:r>
      <w:r>
        <w:rPr>
          <w:spacing w:val="-1"/>
        </w:rPr>
        <w:t xml:space="preserve"> </w:t>
      </w:r>
      <w:r>
        <w:t>2021 г.,</w:t>
      </w:r>
      <w:r>
        <w:rPr>
          <w:spacing w:val="-1"/>
        </w:rPr>
        <w:t xml:space="preserve"> </w:t>
      </w:r>
      <w:r>
        <w:t>регистрационный N</w:t>
      </w:r>
      <w:r>
        <w:rPr>
          <w:spacing w:val="-2"/>
        </w:rPr>
        <w:t xml:space="preserve"> </w:t>
      </w:r>
      <w:r>
        <w:t>62296).</w:t>
      </w:r>
    </w:p>
    <w:p w:rsidR="00AE0BE3" w:rsidRDefault="00AE0BE3">
      <w:pPr>
        <w:jc w:val="both"/>
        <w:sectPr w:rsidR="00AE0BE3">
          <w:pgSz w:w="11910" w:h="16840"/>
          <w:pgMar w:top="1720" w:right="420" w:bottom="1620" w:left="960" w:header="550" w:footer="1434" w:gutter="0"/>
          <w:cols w:space="720"/>
        </w:sectPr>
      </w:pPr>
    </w:p>
    <w:p w:rsidR="00AE0BE3" w:rsidRDefault="00AE0BE3">
      <w:pPr>
        <w:pStyle w:val="a3"/>
        <w:rPr>
          <w:sz w:val="20"/>
        </w:rPr>
      </w:pPr>
    </w:p>
    <w:p w:rsidR="00AE0BE3" w:rsidRDefault="00AE0BE3">
      <w:pPr>
        <w:pStyle w:val="a3"/>
        <w:spacing w:before="1"/>
        <w:rPr>
          <w:sz w:val="20"/>
        </w:rPr>
      </w:pPr>
    </w:p>
    <w:p w:rsidR="00AE0BE3" w:rsidRDefault="005E59CD">
      <w:pPr>
        <w:pStyle w:val="a4"/>
        <w:numPr>
          <w:ilvl w:val="1"/>
          <w:numId w:val="1"/>
        </w:numPr>
        <w:tabs>
          <w:tab w:val="left" w:pos="1225"/>
        </w:tabs>
        <w:spacing w:before="90"/>
        <w:ind w:right="143" w:firstLine="54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общесистемные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</w:t>
      </w:r>
      <w:r>
        <w:rPr>
          <w:sz w:val="24"/>
        </w:rPr>
        <w:t>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программы: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4"/>
        <w:numPr>
          <w:ilvl w:val="1"/>
          <w:numId w:val="1"/>
        </w:numPr>
        <w:tabs>
          <w:tab w:val="left" w:pos="1134"/>
        </w:tabs>
        <w:ind w:left="1133" w:hanging="421"/>
        <w:rPr>
          <w:sz w:val="24"/>
        </w:rPr>
      </w:pPr>
      <w:r>
        <w:rPr>
          <w:sz w:val="24"/>
        </w:rPr>
        <w:t>Общесистемные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программы: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3"/>
        <w:ind w:left="172" w:right="145" w:firstLine="540"/>
        <w:jc w:val="both"/>
      </w:pPr>
      <w:r>
        <w:t>а)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законном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базой,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экзамена,</w:t>
      </w:r>
      <w:r>
        <w:rPr>
          <w:spacing w:val="-57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планом, с</w:t>
      </w:r>
      <w:r>
        <w:rPr>
          <w:spacing w:val="-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ПООП;</w:t>
      </w:r>
    </w:p>
    <w:p w:rsidR="00AE0BE3" w:rsidRDefault="00AE0BE3">
      <w:pPr>
        <w:pStyle w:val="a3"/>
        <w:spacing w:before="11"/>
        <w:rPr>
          <w:sz w:val="20"/>
        </w:rPr>
      </w:pPr>
    </w:p>
    <w:p w:rsidR="00AE0BE3" w:rsidRDefault="005E59CD">
      <w:pPr>
        <w:pStyle w:val="a3"/>
        <w:ind w:left="172" w:right="147" w:firstLine="540"/>
        <w:jc w:val="both"/>
      </w:pPr>
      <w:r>
        <w:t>б)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предоставляемого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сетевой</w:t>
      </w:r>
      <w:r>
        <w:rPr>
          <w:spacing w:val="-1"/>
        </w:rPr>
        <w:t xml:space="preserve"> </w:t>
      </w:r>
      <w:r>
        <w:t>формы.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4"/>
        <w:numPr>
          <w:ilvl w:val="1"/>
          <w:numId w:val="1"/>
        </w:numPr>
        <w:tabs>
          <w:tab w:val="left" w:pos="1294"/>
        </w:tabs>
        <w:ind w:right="143" w:firstLine="54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программы: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3"/>
        <w:ind w:left="172" w:right="143" w:firstLine="540"/>
        <w:jc w:val="both"/>
      </w:pPr>
      <w:r>
        <w:t>а) специальные помещения должны представлять собой учебные аудитории, лаборатории,</w:t>
      </w:r>
      <w:r>
        <w:rPr>
          <w:spacing w:val="1"/>
        </w:rPr>
        <w:t xml:space="preserve"> </w:t>
      </w:r>
      <w:r>
        <w:t>мастерские,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 всех видов, предусмотренных образовательной программой, в том числе групповых и</w:t>
      </w:r>
      <w:r>
        <w:rPr>
          <w:spacing w:val="1"/>
        </w:rPr>
        <w:t xml:space="preserve"> </w:t>
      </w:r>
      <w:r>
        <w:t>индивидуальных консультаций, а также для проведения текущего контроля, промежуточной 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</w:t>
      </w:r>
      <w:r>
        <w:t>ии,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работы;</w:t>
      </w:r>
    </w:p>
    <w:p w:rsidR="00AE0BE3" w:rsidRDefault="00AE0BE3">
      <w:pPr>
        <w:pStyle w:val="a3"/>
        <w:spacing w:before="11"/>
        <w:rPr>
          <w:sz w:val="20"/>
        </w:rPr>
      </w:pPr>
    </w:p>
    <w:p w:rsidR="00AE0BE3" w:rsidRDefault="005E59CD">
      <w:pPr>
        <w:pStyle w:val="a3"/>
        <w:ind w:left="172" w:right="143" w:firstLine="540"/>
        <w:jc w:val="both"/>
      </w:pPr>
      <w:r>
        <w:t>б)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учебным</w:t>
      </w:r>
      <w:r>
        <w:rPr>
          <w:spacing w:val="60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обеспечены</w:t>
      </w:r>
      <w:r>
        <w:rPr>
          <w:spacing w:val="-57"/>
        </w:rPr>
        <w:t xml:space="preserve"> </w:t>
      </w:r>
      <w:r>
        <w:t>расходными</w:t>
      </w:r>
      <w:r>
        <w:rPr>
          <w:spacing w:val="-1"/>
        </w:rPr>
        <w:t xml:space="preserve"> </w:t>
      </w:r>
      <w:r>
        <w:t>материалами</w:t>
      </w:r>
      <w:r>
        <w:t>;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3"/>
        <w:ind w:left="172" w:right="145" w:firstLine="540"/>
        <w:jc w:val="both"/>
      </w:pPr>
      <w:r>
        <w:t>в)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информационно-телекоммуникационной сети "Интернет" и обеспечением доступа в электронную</w:t>
      </w:r>
      <w:r>
        <w:rPr>
          <w:spacing w:val="1"/>
        </w:rPr>
        <w:t xml:space="preserve"> </w:t>
      </w:r>
      <w:r>
        <w:t>информационно-образовательную</w:t>
      </w:r>
      <w:r>
        <w:rPr>
          <w:spacing w:val="-1"/>
        </w:rPr>
        <w:t xml:space="preserve"> </w:t>
      </w:r>
      <w:r>
        <w:t>среду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3"/>
        <w:ind w:left="713"/>
      </w:pPr>
      <w:r>
        <w:t>г)</w:t>
      </w:r>
      <w:r>
        <w:rPr>
          <w:spacing w:val="-3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замена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виртуальными</w:t>
      </w:r>
      <w:r>
        <w:rPr>
          <w:spacing w:val="-1"/>
        </w:rPr>
        <w:t xml:space="preserve"> </w:t>
      </w:r>
      <w:r>
        <w:t>аналогами;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3"/>
        <w:ind w:left="172" w:right="146" w:firstLine="540"/>
        <w:jc w:val="both"/>
      </w:pPr>
      <w:r>
        <w:t>д)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распростра</w:t>
      </w:r>
      <w:r>
        <w:t>няемого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-1"/>
        </w:rPr>
        <w:t xml:space="preserve"> </w:t>
      </w:r>
      <w:r>
        <w:t>производства;</w:t>
      </w:r>
    </w:p>
    <w:p w:rsidR="00AE0BE3" w:rsidRDefault="00AE0BE3">
      <w:pPr>
        <w:pStyle w:val="a3"/>
        <w:spacing w:before="11"/>
        <w:rPr>
          <w:sz w:val="20"/>
        </w:rPr>
      </w:pPr>
    </w:p>
    <w:p w:rsidR="00AE0BE3" w:rsidRDefault="005E59CD">
      <w:pPr>
        <w:pStyle w:val="a3"/>
        <w:ind w:left="172" w:right="141" w:firstLine="540"/>
        <w:jc w:val="both"/>
      </w:pPr>
      <w:r>
        <w:t>е) при использовании в образовательном процессе печатных изданий библиотечный фонд</w:t>
      </w:r>
      <w:r>
        <w:rPr>
          <w:spacing w:val="1"/>
        </w:rPr>
        <w:t xml:space="preserve"> </w:t>
      </w:r>
      <w:r>
        <w:t>должен</w:t>
      </w:r>
      <w:r>
        <w:rPr>
          <w:spacing w:val="19"/>
        </w:rPr>
        <w:t xml:space="preserve"> </w:t>
      </w:r>
      <w:r>
        <w:t>быть</w:t>
      </w:r>
      <w:r>
        <w:rPr>
          <w:spacing w:val="20"/>
        </w:rPr>
        <w:t xml:space="preserve"> </w:t>
      </w:r>
      <w:r>
        <w:t>укомплектован</w:t>
      </w:r>
      <w:r>
        <w:rPr>
          <w:spacing w:val="20"/>
        </w:rPr>
        <w:t xml:space="preserve"> </w:t>
      </w:r>
      <w:r>
        <w:t>печатными</w:t>
      </w:r>
      <w:r>
        <w:rPr>
          <w:spacing w:val="20"/>
        </w:rPr>
        <w:t xml:space="preserve"> </w:t>
      </w:r>
      <w:r>
        <w:t>изданиями</w:t>
      </w:r>
      <w:r>
        <w:rPr>
          <w:spacing w:val="20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расчета</w:t>
      </w:r>
      <w:r>
        <w:rPr>
          <w:spacing w:val="19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менее</w:t>
      </w:r>
      <w:r>
        <w:rPr>
          <w:spacing w:val="18"/>
        </w:rPr>
        <w:t xml:space="preserve"> </w:t>
      </w:r>
      <w:r>
        <w:t>0,25</w:t>
      </w:r>
      <w:r>
        <w:rPr>
          <w:spacing w:val="19"/>
        </w:rPr>
        <w:t xml:space="preserve"> </w:t>
      </w:r>
      <w:r>
        <w:t>экземпляра</w:t>
      </w:r>
      <w:r>
        <w:rPr>
          <w:spacing w:val="18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числа лиц, одновременно</w:t>
      </w:r>
      <w:r>
        <w:rPr>
          <w:spacing w:val="-1"/>
        </w:rPr>
        <w:t xml:space="preserve"> </w:t>
      </w:r>
      <w:r>
        <w:t>осваивающих</w:t>
      </w:r>
      <w:r>
        <w:rPr>
          <w:spacing w:val="2"/>
        </w:rPr>
        <w:t xml:space="preserve"> </w:t>
      </w:r>
      <w:r>
        <w:t>соответствующую</w:t>
      </w:r>
      <w:r>
        <w:rPr>
          <w:spacing w:val="2"/>
        </w:rPr>
        <w:t xml:space="preserve"> </w:t>
      </w:r>
      <w:r>
        <w:t>дисциплину</w:t>
      </w:r>
      <w:r>
        <w:rPr>
          <w:spacing w:val="2"/>
        </w:rPr>
        <w:t xml:space="preserve"> </w:t>
      </w:r>
      <w:r>
        <w:t>(модуль),</w:t>
      </w:r>
    </w:p>
    <w:p w:rsidR="00AE0BE3" w:rsidRDefault="00AE0BE3">
      <w:pPr>
        <w:jc w:val="both"/>
        <w:sectPr w:rsidR="00AE0BE3">
          <w:pgSz w:w="11910" w:h="16840"/>
          <w:pgMar w:top="1720" w:right="420" w:bottom="1620" w:left="960" w:header="550" w:footer="1434" w:gutter="0"/>
          <w:cols w:space="720"/>
        </w:sectPr>
      </w:pPr>
    </w:p>
    <w:p w:rsidR="00AE0BE3" w:rsidRDefault="00AE0BE3">
      <w:pPr>
        <w:pStyle w:val="a3"/>
        <w:spacing w:before="1"/>
        <w:rPr>
          <w:sz w:val="16"/>
        </w:rPr>
      </w:pPr>
    </w:p>
    <w:p w:rsidR="00AE0BE3" w:rsidRDefault="005E59CD">
      <w:pPr>
        <w:pStyle w:val="a3"/>
        <w:spacing w:before="90"/>
        <w:ind w:left="172"/>
      </w:pPr>
      <w:proofErr w:type="gramStart"/>
      <w:r>
        <w:t>проходящих</w:t>
      </w:r>
      <w:proofErr w:type="gramEnd"/>
      <w:r>
        <w:rPr>
          <w:spacing w:val="-2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практику;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3"/>
        <w:ind w:left="172" w:right="146" w:firstLine="540"/>
        <w:jc w:val="both"/>
      </w:pPr>
      <w:r>
        <w:t>ж)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пособия, предусмотренные</w:t>
      </w:r>
      <w:r>
        <w:rPr>
          <w:spacing w:val="-2"/>
        </w:rPr>
        <w:t xml:space="preserve"> </w:t>
      </w:r>
      <w:r>
        <w:t>ПООП;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3"/>
        <w:ind w:left="172" w:right="144" w:firstLine="540"/>
        <w:jc w:val="both"/>
      </w:pPr>
      <w:r>
        <w:t>з) в случае наличия электронной информационно-образовательной среды допускается замена</w:t>
      </w:r>
      <w:r>
        <w:rPr>
          <w:spacing w:val="1"/>
        </w:rPr>
        <w:t xml:space="preserve"> </w:t>
      </w:r>
      <w:r>
        <w:t>печатного библиотечного фонда с предоставлением права одновременного доступа не менее 25</w:t>
      </w:r>
      <w:r>
        <w:rPr>
          <w:spacing w:val="1"/>
        </w:rPr>
        <w:t xml:space="preserve"> </w:t>
      </w:r>
      <w:r>
        <w:t>процентов</w:t>
      </w:r>
      <w:r>
        <w:rPr>
          <w:spacing w:val="-1"/>
        </w:rPr>
        <w:t xml:space="preserve"> </w:t>
      </w:r>
      <w:r>
        <w:t>обучающихся к цифровой (электронной) библиотеке;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3"/>
        <w:ind w:left="172" w:right="143" w:firstLine="540"/>
        <w:jc w:val="both"/>
      </w:pPr>
      <w:r>
        <w:t>и) обучающимся должен быть обеспечен доступ (удаленный доступ), в том числе в случае</w:t>
      </w:r>
      <w:r>
        <w:rPr>
          <w:spacing w:val="1"/>
        </w:rPr>
        <w:t xml:space="preserve"> </w:t>
      </w:r>
      <w:r>
        <w:t>применения электронног</w:t>
      </w:r>
      <w:r>
        <w:t>о обучения, дистанционных образовательных технологий, к современным</w:t>
      </w:r>
      <w:r>
        <w:rPr>
          <w:spacing w:val="-57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обновлению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необходимости);</w:t>
      </w:r>
    </w:p>
    <w:p w:rsidR="00AE0BE3" w:rsidRDefault="00AE0BE3">
      <w:pPr>
        <w:pStyle w:val="a3"/>
        <w:spacing w:before="11"/>
        <w:rPr>
          <w:sz w:val="20"/>
        </w:rPr>
      </w:pPr>
    </w:p>
    <w:p w:rsidR="00AE0BE3" w:rsidRDefault="005E59CD">
      <w:pPr>
        <w:pStyle w:val="a3"/>
        <w:ind w:left="172" w:right="142" w:firstLine="540"/>
        <w:jc w:val="both"/>
      </w:pPr>
      <w:r>
        <w:t>к) обуч</w:t>
      </w:r>
      <w:r>
        <w:t>ающиеся инвалиды и лица с ограниченными возможностями здоровья должны быть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изданиями,</w:t>
      </w:r>
      <w:r>
        <w:rPr>
          <w:spacing w:val="1"/>
        </w:rPr>
        <w:t xml:space="preserve"> </w:t>
      </w:r>
      <w:r>
        <w:t>адаптированными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необходимости для обучения </w:t>
      </w:r>
      <w:proofErr w:type="gramStart"/>
      <w:r>
        <w:t>указанных</w:t>
      </w:r>
      <w:proofErr w:type="gramEnd"/>
      <w:r>
        <w:t xml:space="preserve"> обучающихся;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3"/>
        <w:ind w:left="172" w:right="146" w:firstLine="540"/>
        <w:jc w:val="both"/>
      </w:pPr>
      <w:r>
        <w:t>л) образовательная программа должна обеспечиваться учебно-методической 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(модулям),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аттестации;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3"/>
        <w:ind w:left="172" w:right="143" w:firstLine="540"/>
        <w:jc w:val="both"/>
      </w:pPr>
      <w:r>
        <w:t>м)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учебно-методическому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определяются ПООП.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4"/>
        <w:numPr>
          <w:ilvl w:val="1"/>
          <w:numId w:val="1"/>
        </w:numPr>
        <w:tabs>
          <w:tab w:val="left" w:pos="1134"/>
        </w:tabs>
        <w:ind w:left="1133" w:hanging="421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программы:</w:t>
      </w:r>
    </w:p>
    <w:p w:rsidR="00AE0BE3" w:rsidRDefault="00AE0BE3">
      <w:pPr>
        <w:pStyle w:val="a3"/>
        <w:spacing w:before="11"/>
        <w:rPr>
          <w:sz w:val="20"/>
        </w:rPr>
      </w:pPr>
    </w:p>
    <w:p w:rsidR="00AE0BE3" w:rsidRDefault="005E59CD">
      <w:pPr>
        <w:pStyle w:val="a3"/>
        <w:ind w:left="172" w:right="145" w:firstLine="540"/>
        <w:jc w:val="both"/>
      </w:pPr>
      <w:proofErr w:type="gramStart"/>
      <w:r>
        <w:t>а)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а также лицами, привлекаемыми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на иных условиях, в том числе из числа руководителей и работников организаций,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 xml:space="preserve">указанной в </w:t>
      </w:r>
      <w:hyperlink w:anchor="_bookmark3" w:history="1">
        <w:r>
          <w:rPr>
            <w:color w:val="0000FF"/>
          </w:rPr>
          <w:t xml:space="preserve">пункте 1.13 </w:t>
        </w:r>
      </w:hyperlink>
      <w:r>
        <w:t>ФГОС СПО (имеющих стаж работы в данной профессиональной области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трех лет);</w:t>
      </w:r>
      <w:proofErr w:type="gramEnd"/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3"/>
        <w:ind w:left="172" w:right="149" w:firstLine="540"/>
        <w:jc w:val="both"/>
      </w:pPr>
      <w:r>
        <w:t>б) квалификация педагогических работников образовательной организации должна отвечать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</w:t>
      </w:r>
      <w:r>
        <w:t>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справочниках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стандартах (при наличии);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3"/>
        <w:ind w:left="172" w:right="140" w:firstLine="540"/>
        <w:jc w:val="both"/>
      </w:pPr>
      <w:proofErr w:type="gramStart"/>
      <w:r>
        <w:t>в)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привлекаемые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 не реже одного раза в три года с учетом расширения спектра профессиональных</w:t>
      </w:r>
      <w:r>
        <w:rPr>
          <w:spacing w:val="1"/>
        </w:rPr>
        <w:t xml:space="preserve"> </w:t>
      </w:r>
      <w:r>
        <w:t>компетенций, в том числе в форме стажировки в организациях, направление деятельности которых</w:t>
      </w:r>
      <w:r>
        <w:rPr>
          <w:spacing w:val="-57"/>
        </w:rPr>
        <w:t xml:space="preserve"> </w:t>
      </w:r>
      <w:r>
        <w:t>соответствует области профессиональной деятельности, указанной в</w:t>
      </w:r>
      <w:r>
        <w:t xml:space="preserve"> </w:t>
      </w:r>
      <w:hyperlink w:anchor="_bookmark3" w:history="1">
        <w:r>
          <w:rPr>
            <w:color w:val="0000FF"/>
          </w:rPr>
          <w:t>пункте 1.13</w:t>
        </w:r>
      </w:hyperlink>
      <w:r>
        <w:rPr>
          <w:color w:val="0000FF"/>
        </w:rPr>
        <w:t xml:space="preserve"> </w:t>
      </w:r>
      <w:r>
        <w:t>ФГОС СПО,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</w:t>
      </w:r>
      <w:proofErr w:type="gramEnd"/>
      <w:r>
        <w:t>)</w:t>
      </w:r>
      <w:r>
        <w:rPr>
          <w:spacing w:val="1"/>
        </w:rPr>
        <w:t xml:space="preserve"> </w:t>
      </w:r>
      <w:proofErr w:type="gramStart"/>
      <w:r>
        <w:t>сферах</w:t>
      </w:r>
      <w:proofErr w:type="gramEnd"/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при условии соответствия полученных компетенций требованиям к квалификации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AE0BE3" w:rsidRDefault="00AE0BE3">
      <w:pPr>
        <w:jc w:val="both"/>
        <w:sectPr w:rsidR="00AE0BE3">
          <w:pgSz w:w="11910" w:h="16840"/>
          <w:pgMar w:top="1720" w:right="420" w:bottom="1620" w:left="960" w:header="550" w:footer="1434" w:gutter="0"/>
          <w:cols w:space="720"/>
        </w:sectPr>
      </w:pPr>
    </w:p>
    <w:p w:rsidR="00AE0BE3" w:rsidRDefault="00AE0BE3">
      <w:pPr>
        <w:pStyle w:val="a3"/>
        <w:spacing w:before="1"/>
        <w:rPr>
          <w:sz w:val="16"/>
        </w:rPr>
      </w:pPr>
    </w:p>
    <w:p w:rsidR="00AE0BE3" w:rsidRDefault="005E59CD">
      <w:pPr>
        <w:pStyle w:val="a3"/>
        <w:spacing w:before="90"/>
        <w:ind w:left="172" w:right="143" w:firstLine="540"/>
        <w:jc w:val="both"/>
      </w:pPr>
      <w:proofErr w:type="gramStart"/>
      <w:r>
        <w:t>г) доля педагогических работников (в приведенных к целочисленным значениям ставок),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направление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 соответствует области профессиональной деятельности, указан</w:t>
      </w:r>
      <w:r>
        <w:t xml:space="preserve">ной в </w:t>
      </w:r>
      <w:hyperlink w:anchor="_bookmark3" w:history="1">
        <w:r>
          <w:rPr>
            <w:color w:val="0000FF"/>
          </w:rPr>
          <w:t xml:space="preserve">пункте 1.13 </w:t>
        </w:r>
      </w:hyperlink>
      <w:r>
        <w:t>ФГОС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процентов.</w:t>
      </w:r>
      <w:proofErr w:type="gramEnd"/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4"/>
        <w:numPr>
          <w:ilvl w:val="1"/>
          <w:numId w:val="1"/>
        </w:numPr>
        <w:tabs>
          <w:tab w:val="left" w:pos="1134"/>
        </w:tabs>
        <w:ind w:left="1133" w:hanging="421"/>
        <w:rPr>
          <w:sz w:val="24"/>
        </w:rPr>
      </w:pPr>
      <w:r>
        <w:rPr>
          <w:sz w:val="24"/>
        </w:rPr>
        <w:t>Требование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программы: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3"/>
        <w:ind w:left="172" w:right="141" w:firstLine="540"/>
        <w:jc w:val="both"/>
      </w:pPr>
      <w:r>
        <w:t>финансовое обеспечение реализации образовательной программы должно осуществляться 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&lt;8&gt;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hyperlink r:id="rId30">
        <w:r>
          <w:rPr>
            <w:color w:val="0000FF"/>
          </w:rPr>
          <w:t>законом</w:t>
        </w:r>
      </w:hyperlink>
      <w:r>
        <w:rPr>
          <w:color w:val="0000FF"/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 N 273-ФЗ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</w:t>
      </w:r>
      <w:r>
        <w:rPr>
          <w:spacing w:val="-1"/>
        </w:rPr>
        <w:t xml:space="preserve"> </w:t>
      </w:r>
      <w:r>
        <w:t>&lt;9&gt;.</w:t>
      </w:r>
    </w:p>
    <w:p w:rsidR="00AE0BE3" w:rsidRDefault="00AE0BE3">
      <w:pPr>
        <w:pStyle w:val="a3"/>
        <w:rPr>
          <w:sz w:val="20"/>
        </w:rPr>
      </w:pPr>
    </w:p>
    <w:p w:rsidR="00AE0BE3" w:rsidRDefault="005E59CD">
      <w:pPr>
        <w:pStyle w:val="a3"/>
        <w:spacing w:before="7"/>
        <w:rPr>
          <w:sz w:val="11"/>
        </w:rPr>
      </w:pPr>
      <w:r>
        <w:pict>
          <v:shape id="_x0000_s1027" style="position:absolute;margin-left:83.65pt;margin-top:9.1pt;width:127.8pt;height:.1pt;z-index:-15724544;mso-wrap-distance-left:0;mso-wrap-distance-right:0;mso-position-horizontal-relative:page" coordorigin="1673,182" coordsize="2556,0" path="m1673,182r2556,e" filled="f" strokeweight=".31328mm">
            <v:stroke dashstyle="dash"/>
            <v:path arrowok="t"/>
            <w10:wrap type="topAndBottom" anchorx="page"/>
          </v:shape>
        </w:pict>
      </w:r>
    </w:p>
    <w:p w:rsidR="00AE0BE3" w:rsidRDefault="00AE0BE3">
      <w:pPr>
        <w:pStyle w:val="a3"/>
        <w:spacing w:before="11"/>
        <w:rPr>
          <w:sz w:val="18"/>
        </w:rPr>
      </w:pPr>
    </w:p>
    <w:p w:rsidR="00AE0BE3" w:rsidRDefault="005E59CD">
      <w:pPr>
        <w:pStyle w:val="a3"/>
        <w:spacing w:before="90"/>
        <w:ind w:left="172" w:firstLine="540"/>
      </w:pPr>
      <w:r>
        <w:t>&lt;8&gt;</w:t>
      </w:r>
      <w:r>
        <w:rPr>
          <w:spacing w:val="15"/>
        </w:rPr>
        <w:t xml:space="preserve"> </w:t>
      </w:r>
      <w:r>
        <w:t>Бюджетный</w:t>
      </w:r>
      <w:r>
        <w:rPr>
          <w:spacing w:val="17"/>
        </w:rPr>
        <w:t xml:space="preserve"> </w:t>
      </w:r>
      <w:hyperlink r:id="rId31">
        <w:r>
          <w:rPr>
            <w:color w:val="0000FF"/>
          </w:rPr>
          <w:t>кодекс</w:t>
        </w:r>
      </w:hyperlink>
      <w:r>
        <w:rPr>
          <w:color w:val="0000FF"/>
          <w:spacing w:val="16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t>(Собрание</w:t>
      </w:r>
      <w:r>
        <w:rPr>
          <w:spacing w:val="12"/>
        </w:rPr>
        <w:t xml:space="preserve"> </w:t>
      </w:r>
      <w:r>
        <w:t>законодательства</w:t>
      </w:r>
      <w:r>
        <w:rPr>
          <w:spacing w:val="15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1998, N</w:t>
      </w:r>
      <w:r>
        <w:rPr>
          <w:spacing w:val="-1"/>
        </w:rPr>
        <w:t xml:space="preserve"> </w:t>
      </w:r>
      <w:r>
        <w:t>31, ст. 3823; 2022, N</w:t>
      </w:r>
      <w:r>
        <w:rPr>
          <w:spacing w:val="-1"/>
        </w:rPr>
        <w:t xml:space="preserve"> </w:t>
      </w:r>
      <w:r>
        <w:t>29, ст. 5305).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3"/>
        <w:ind w:left="713"/>
      </w:pPr>
      <w:r>
        <w:t>&lt;9&gt;</w:t>
      </w:r>
      <w:r>
        <w:rPr>
          <w:spacing w:val="13"/>
        </w:rPr>
        <w:t xml:space="preserve"> </w:t>
      </w:r>
      <w:r>
        <w:t>Собрание</w:t>
      </w:r>
      <w:r>
        <w:rPr>
          <w:spacing w:val="13"/>
        </w:rPr>
        <w:t xml:space="preserve"> </w:t>
      </w:r>
      <w:r>
        <w:t>законодательства</w:t>
      </w:r>
      <w:r>
        <w:rPr>
          <w:spacing w:val="14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Федерации,</w:t>
      </w:r>
      <w:r>
        <w:rPr>
          <w:spacing w:val="15"/>
        </w:rPr>
        <w:t xml:space="preserve"> </w:t>
      </w:r>
      <w:r>
        <w:t>2012,</w:t>
      </w:r>
      <w:r>
        <w:rPr>
          <w:spacing w:val="14"/>
        </w:rPr>
        <w:t xml:space="preserve"> </w:t>
      </w:r>
      <w:r>
        <w:t>N</w:t>
      </w:r>
      <w:r>
        <w:rPr>
          <w:spacing w:val="15"/>
        </w:rPr>
        <w:t xml:space="preserve"> </w:t>
      </w:r>
      <w:r>
        <w:t>53,</w:t>
      </w:r>
      <w:r>
        <w:rPr>
          <w:spacing w:val="14"/>
        </w:rPr>
        <w:t xml:space="preserve"> </w:t>
      </w:r>
      <w:r>
        <w:t>ст.</w:t>
      </w:r>
      <w:r>
        <w:rPr>
          <w:spacing w:val="15"/>
        </w:rPr>
        <w:t xml:space="preserve"> </w:t>
      </w:r>
      <w:r>
        <w:t>7598;</w:t>
      </w:r>
      <w:r>
        <w:rPr>
          <w:spacing w:val="16"/>
        </w:rPr>
        <w:t xml:space="preserve"> </w:t>
      </w:r>
      <w:r>
        <w:t>2022,</w:t>
      </w:r>
      <w:r>
        <w:rPr>
          <w:spacing w:val="14"/>
        </w:rPr>
        <w:t xml:space="preserve"> </w:t>
      </w:r>
      <w:r>
        <w:t>N</w:t>
      </w:r>
      <w:r>
        <w:rPr>
          <w:spacing w:val="15"/>
        </w:rPr>
        <w:t xml:space="preserve"> </w:t>
      </w:r>
      <w:r>
        <w:t>29,</w:t>
      </w:r>
      <w:r>
        <w:rPr>
          <w:spacing w:val="12"/>
        </w:rPr>
        <w:t xml:space="preserve"> </w:t>
      </w:r>
      <w:r>
        <w:t>ст.</w:t>
      </w:r>
    </w:p>
    <w:p w:rsidR="00AE0BE3" w:rsidRDefault="005E59CD">
      <w:pPr>
        <w:pStyle w:val="a3"/>
        <w:ind w:left="172"/>
      </w:pPr>
      <w:r>
        <w:t>5262.</w:t>
      </w:r>
    </w:p>
    <w:p w:rsidR="00AE0BE3" w:rsidRDefault="00AE0BE3">
      <w:pPr>
        <w:pStyle w:val="a3"/>
      </w:pPr>
    </w:p>
    <w:p w:rsidR="00AE0BE3" w:rsidRDefault="005E59CD">
      <w:pPr>
        <w:pStyle w:val="a4"/>
        <w:numPr>
          <w:ilvl w:val="1"/>
          <w:numId w:val="1"/>
        </w:numPr>
        <w:tabs>
          <w:tab w:val="left" w:pos="1134"/>
        </w:tabs>
        <w:ind w:left="1133" w:hanging="421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применяемым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механизмам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программы: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3"/>
        <w:ind w:left="172" w:right="148" w:firstLine="540"/>
        <w:jc w:val="both"/>
      </w:pPr>
      <w:r>
        <w:t>а)</w:t>
      </w:r>
      <w:r>
        <w:rPr>
          <w:spacing w:val="11"/>
        </w:rPr>
        <w:t xml:space="preserve"> </w:t>
      </w:r>
      <w:r>
        <w:t>качество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определяется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рамках</w:t>
      </w:r>
      <w:r>
        <w:rPr>
          <w:spacing w:val="12"/>
        </w:rPr>
        <w:t xml:space="preserve"> </w:t>
      </w:r>
      <w:r>
        <w:t>системы</w:t>
      </w:r>
      <w:r>
        <w:rPr>
          <w:spacing w:val="11"/>
        </w:rPr>
        <w:t xml:space="preserve"> </w:t>
      </w:r>
      <w:r>
        <w:t>внутренней</w:t>
      </w:r>
      <w:r>
        <w:rPr>
          <w:spacing w:val="13"/>
        </w:rPr>
        <w:t xml:space="preserve"> </w:t>
      </w:r>
      <w:r>
        <w:t>оценки,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системы</w:t>
      </w:r>
      <w:r>
        <w:rPr>
          <w:spacing w:val="1"/>
        </w:rPr>
        <w:t xml:space="preserve"> </w:t>
      </w:r>
      <w:r>
        <w:t>внешней оценки на</w:t>
      </w:r>
      <w:r>
        <w:rPr>
          <w:spacing w:val="-2"/>
        </w:rPr>
        <w:t xml:space="preserve"> </w:t>
      </w:r>
      <w:r>
        <w:t>добровольной основе;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3"/>
        <w:ind w:left="172" w:right="144" w:firstLine="540"/>
        <w:jc w:val="both"/>
      </w:pPr>
      <w:r>
        <w:t>б) в целях совершенствования образовательной программы образовательная организация при</w:t>
      </w:r>
      <w:r>
        <w:rPr>
          <w:spacing w:val="-57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работодателей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 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AE0BE3" w:rsidRDefault="00AE0BE3">
      <w:pPr>
        <w:pStyle w:val="a3"/>
        <w:spacing w:before="10"/>
        <w:rPr>
          <w:sz w:val="20"/>
        </w:rPr>
      </w:pPr>
    </w:p>
    <w:p w:rsidR="00AE0BE3" w:rsidRDefault="005E59CD">
      <w:pPr>
        <w:pStyle w:val="a3"/>
        <w:ind w:left="172" w:right="144" w:firstLine="540"/>
        <w:jc w:val="both"/>
      </w:pPr>
      <w:proofErr w:type="gramStart"/>
      <w:r>
        <w:t>в)</w:t>
      </w:r>
      <w:r>
        <w:rPr>
          <w:spacing w:val="8"/>
        </w:rPr>
        <w:t xml:space="preserve"> </w:t>
      </w:r>
      <w:r>
        <w:t>внешняя</w:t>
      </w:r>
      <w:r>
        <w:rPr>
          <w:spacing w:val="9"/>
        </w:rPr>
        <w:t xml:space="preserve"> </w:t>
      </w:r>
      <w:r>
        <w:t>оценка</w:t>
      </w:r>
      <w:r>
        <w:rPr>
          <w:spacing w:val="8"/>
        </w:rPr>
        <w:t xml:space="preserve"> </w:t>
      </w:r>
      <w:r>
        <w:t>качества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может</w:t>
      </w:r>
      <w:r>
        <w:rPr>
          <w:spacing w:val="10"/>
        </w:rPr>
        <w:t xml:space="preserve"> </w:t>
      </w:r>
      <w:r>
        <w:t>осуществляться,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профессионально-общественной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работо</w:t>
      </w:r>
      <w:r>
        <w:t>дателями,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авторизованными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профессионально-общественными</w:t>
      </w:r>
      <w:r>
        <w:rPr>
          <w:spacing w:val="1"/>
        </w:rPr>
        <w:t xml:space="preserve"> </w:t>
      </w:r>
      <w:r>
        <w:t>организациями, входящими в международные структуры, в целях признания качества и уровня</w:t>
      </w:r>
      <w:r>
        <w:rPr>
          <w:spacing w:val="1"/>
        </w:rPr>
        <w:t xml:space="preserve"> </w:t>
      </w:r>
      <w:r>
        <w:t>подготовки выпускников, отвечающих требованиям профессиональных стандартов, требованиям</w:t>
      </w:r>
      <w:r>
        <w:rPr>
          <w:spacing w:val="1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 специалистам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2"/>
        </w:rPr>
        <w:t xml:space="preserve"> </w:t>
      </w:r>
      <w:r>
        <w:t>профиля.</w:t>
      </w:r>
      <w:proofErr w:type="gramEnd"/>
    </w:p>
    <w:p w:rsidR="00AE0BE3" w:rsidRDefault="00AE0BE3">
      <w:pPr>
        <w:pStyle w:val="a3"/>
        <w:rPr>
          <w:sz w:val="20"/>
        </w:rPr>
      </w:pPr>
    </w:p>
    <w:p w:rsidR="00AE0BE3" w:rsidRDefault="00AE0BE3">
      <w:pPr>
        <w:pStyle w:val="a3"/>
        <w:rPr>
          <w:sz w:val="20"/>
        </w:rPr>
      </w:pPr>
    </w:p>
    <w:p w:rsidR="00AE0BE3" w:rsidRDefault="005E59CD">
      <w:pPr>
        <w:pStyle w:val="a3"/>
        <w:spacing w:before="6"/>
        <w:rPr>
          <w:sz w:val="13"/>
        </w:rPr>
      </w:pPr>
      <w:r>
        <w:pict>
          <v:rect id="_x0000_s1026" style="position:absolute;margin-left:55.2pt;margin-top:9.75pt;width:513.35pt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sectPr w:rsidR="00AE0BE3">
      <w:pgSz w:w="11910" w:h="16840"/>
      <w:pgMar w:top="1720" w:right="420" w:bottom="1620" w:left="960" w:header="550" w:footer="14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E59CD">
      <w:r>
        <w:separator/>
      </w:r>
    </w:p>
  </w:endnote>
  <w:endnote w:type="continuationSeparator" w:id="0">
    <w:p w:rsidR="00000000" w:rsidRDefault="005E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BE3" w:rsidRDefault="005E59CD">
    <w:pPr>
      <w:pStyle w:val="a3"/>
      <w:spacing w:line="14" w:lineRule="auto"/>
      <w:rPr>
        <w:sz w:val="20"/>
      </w:rPr>
    </w:pPr>
    <w:r>
      <w:pict>
        <v:rect id="_x0000_s2052" style="position:absolute;margin-left:55.2pt;margin-top:756.2pt;width:513.35pt;height:1.45pt;z-index:-1600153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784.95pt;width:134.85pt;height:28.55pt;z-index:-16001024;mso-position-horizontal-relative:page;mso-position-vertical-relative:page" filled="f" stroked="f">
          <v:textbox inset="0,0,0,0">
            <w:txbxContent>
              <w:p w:rsidR="00AE0BE3" w:rsidRDefault="005E59CD">
                <w:pPr>
                  <w:spacing w:before="21" w:line="337" w:lineRule="exact"/>
                  <w:ind w:left="20"/>
                  <w:rPr>
                    <w:rFonts w:ascii="Tahoma" w:hAnsi="Tahoma"/>
                    <w:b/>
                    <w:sz w:val="28"/>
                  </w:rPr>
                </w:pPr>
                <w:proofErr w:type="spellStart"/>
                <w:r>
                  <w:rPr>
                    <w:rFonts w:ascii="Tahoma" w:hAnsi="Tahoma"/>
                    <w:b/>
                    <w:color w:val="F5821F"/>
                    <w:sz w:val="28"/>
                  </w:rPr>
                  <w:t>КонсультантПлюс</w:t>
                </w:r>
                <w:proofErr w:type="spellEnd"/>
              </w:p>
              <w:p w:rsidR="00AE0BE3" w:rsidRDefault="005E59CD">
                <w:pPr>
                  <w:spacing w:line="192" w:lineRule="exact"/>
                  <w:ind w:left="20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надежная</w:t>
                </w:r>
                <w:r>
                  <w:rPr>
                    <w:rFonts w:ascii="Tahoma" w:hAnsi="Tahoma"/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16"/>
                  </w:rPr>
                  <w:t>правовая</w:t>
                </w:r>
                <w:r>
                  <w:rPr>
                    <w:rFonts w:ascii="Tahoma" w:hAnsi="Tahoma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16"/>
                  </w:rPr>
                  <w:t>поддержка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62.35pt;margin-top:792.3pt;width:98.7pt;height:14.05pt;z-index:-16000512;mso-position-horizontal-relative:page;mso-position-vertical-relative:page" filled="f" stroked="f">
          <v:textbox inset="0,0,0,0">
            <w:txbxContent>
              <w:p w:rsidR="00AE0BE3" w:rsidRDefault="005E59CD">
                <w:pPr>
                  <w:spacing w:before="19"/>
                  <w:ind w:left="20"/>
                  <w:rPr>
                    <w:rFonts w:ascii="Tahoma"/>
                    <w:b/>
                    <w:sz w:val="20"/>
                  </w:rPr>
                </w:pPr>
                <w:hyperlink r:id="rId1">
                  <w:r>
                    <w:rPr>
                      <w:rFonts w:ascii="Tahoma"/>
                      <w:b/>
                      <w:color w:val="0000FF"/>
                      <w:sz w:val="20"/>
                    </w:rPr>
                    <w:t>www.consultant.ru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77.05pt;margin-top:792.3pt;width:93.95pt;height:14.05pt;z-index:-16000000;mso-position-horizontal-relative:page;mso-position-vertical-relative:page" filled="f" stroked="f">
          <v:textbox inset="0,0,0,0">
            <w:txbxContent>
              <w:p w:rsidR="00AE0BE3" w:rsidRDefault="005E59CD">
                <w:pPr>
                  <w:spacing w:before="19"/>
                  <w:ind w:left="20"/>
                  <w:rPr>
                    <w:rFonts w:ascii="Tahoma" w:hAnsi="Tahoma"/>
                    <w:sz w:val="20"/>
                  </w:rPr>
                </w:pPr>
                <w:r>
                  <w:rPr>
                    <w:rFonts w:ascii="Tahoma" w:hAnsi="Tahoma"/>
                    <w:sz w:val="20"/>
                  </w:rPr>
                  <w:t>Страница</w:t>
                </w:r>
                <w:r>
                  <w:rPr>
                    <w:rFonts w:ascii="Tahoma" w:hAnsi="Tahoma"/>
                    <w:spacing w:val="2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ahoma" w:hAnsi="Tahom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ahoma" w:hAnsi="Tahoma"/>
                    <w:noProof/>
                    <w:sz w:val="20"/>
                  </w:rPr>
                  <w:t>10</w:t>
                </w:r>
                <w:r>
                  <w:fldChar w:fldCharType="end"/>
                </w:r>
                <w:r>
                  <w:rPr>
                    <w:rFonts w:ascii="Tahoma" w:hAnsi="Tahoma"/>
                    <w:spacing w:val="23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из</w:t>
                </w:r>
                <w:r>
                  <w:rPr>
                    <w:rFonts w:ascii="Tahoma" w:hAnsi="Tahoma"/>
                    <w:spacing w:val="26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E59CD">
      <w:r>
        <w:separator/>
      </w:r>
    </w:p>
  </w:footnote>
  <w:footnote w:type="continuationSeparator" w:id="0">
    <w:p w:rsidR="00000000" w:rsidRDefault="005E5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BE3" w:rsidRDefault="005E59CD">
    <w:pPr>
      <w:pStyle w:val="a3"/>
      <w:spacing w:line="14" w:lineRule="auto"/>
      <w:rPr>
        <w:sz w:val="20"/>
      </w:rPr>
    </w:pPr>
    <w:r>
      <w:pict>
        <v:rect id="_x0000_s2055" style="position:absolute;margin-left:55.2pt;margin-top:85.3pt;width:513.35pt;height:1.45pt;z-index:-1600307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.65pt;margin-top:26.5pt;width:258.3pt;height:31.05pt;z-index:-16002560;mso-position-horizontal-relative:page;mso-position-vertical-relative:page" filled="f" stroked="f">
          <v:textbox inset="0,0,0,0">
            <w:txbxContent>
              <w:p w:rsidR="00AE0BE3" w:rsidRDefault="005E59CD">
                <w:pPr>
                  <w:spacing w:before="20" w:line="193" w:lineRule="exact"/>
                  <w:ind w:left="20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Приказ</w:t>
                </w:r>
                <w:r>
                  <w:rPr>
                    <w:rFonts w:ascii="Tahoma" w:hAns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Минпросвещения</w:t>
                </w:r>
                <w:r>
                  <w:rPr>
                    <w:rFonts w:ascii="Tahoma" w:hAnsi="Tahoma"/>
                    <w:spacing w:val="-3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России</w:t>
                </w:r>
                <w:r>
                  <w:rPr>
                    <w:rFonts w:ascii="Tahoma" w:hAns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от</w:t>
                </w:r>
                <w:r>
                  <w:rPr>
                    <w:rFonts w:ascii="Tahoma" w:hAnsi="Tahoma"/>
                    <w:spacing w:val="-3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26.08.2022</w:t>
                </w:r>
                <w:r>
                  <w:rPr>
                    <w:rFonts w:ascii="Tahoma" w:hAns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N</w:t>
                </w:r>
                <w:r>
                  <w:rPr>
                    <w:rFonts w:ascii="Tahoma" w:hAns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778</w:t>
                </w:r>
              </w:p>
              <w:p w:rsidR="00AE0BE3" w:rsidRDefault="005E59CD">
                <w:pPr>
                  <w:ind w:left="20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"Об</w:t>
                </w:r>
                <w:r>
                  <w:rPr>
                    <w:rFonts w:ascii="Tahoma" w:hAnsi="Tahoma"/>
                    <w:spacing w:val="-5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утверждении</w:t>
                </w:r>
                <w:r>
                  <w:rPr>
                    <w:rFonts w:ascii="Tahoma" w:hAnsi="Tahoma"/>
                    <w:spacing w:val="-5"/>
                    <w:sz w:val="16"/>
                  </w:rPr>
                  <w:t xml:space="preserve"> </w:t>
                </w:r>
                <w:proofErr w:type="gramStart"/>
                <w:r>
                  <w:rPr>
                    <w:rFonts w:ascii="Tahoma" w:hAnsi="Tahoma"/>
                    <w:sz w:val="16"/>
                  </w:rPr>
                  <w:t>федерального</w:t>
                </w:r>
                <w:proofErr w:type="gramEnd"/>
                <w:r>
                  <w:rPr>
                    <w:rFonts w:ascii="Tahoma" w:hAnsi="Tahoma"/>
                    <w:spacing w:val="-8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государственного</w:t>
                </w:r>
                <w:r>
                  <w:rPr>
                    <w:rFonts w:ascii="Tahoma" w:hAns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образовательного</w:t>
                </w:r>
                <w:r>
                  <w:rPr>
                    <w:rFonts w:ascii="Tahoma" w:hAnsi="Tahoma"/>
                    <w:spacing w:val="-47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стандарт...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89.65pt;margin-top:30.9pt;width:178.55pt;height:22.4pt;z-index:-16002048;mso-position-horizontal-relative:page;mso-position-vertical-relative:page" filled="f" stroked="f">
          <v:textbox inset="0,0,0,0">
            <w:txbxContent>
              <w:p w:rsidR="00AE0BE3" w:rsidRDefault="005E59CD">
                <w:pPr>
                  <w:spacing w:before="20" w:line="216" w:lineRule="exact"/>
                  <w:ind w:right="18"/>
                  <w:jc w:val="right"/>
                  <w:rPr>
                    <w:rFonts w:ascii="Tahoma" w:hAnsi="Tahoma"/>
                    <w:sz w:val="18"/>
                  </w:rPr>
                </w:pPr>
                <w:r>
                  <w:rPr>
                    <w:rFonts w:ascii="Tahoma" w:hAnsi="Tahoma"/>
                    <w:sz w:val="18"/>
                  </w:rPr>
                  <w:t>Документ</w:t>
                </w:r>
                <w:r>
                  <w:rPr>
                    <w:rFonts w:ascii="Tahoma" w:hAnsi="Tahoma"/>
                    <w:spacing w:val="-7"/>
                    <w:sz w:val="18"/>
                  </w:rPr>
                  <w:t xml:space="preserve"> </w:t>
                </w:r>
                <w:r>
                  <w:rPr>
                    <w:rFonts w:ascii="Tahoma" w:hAnsi="Tahoma"/>
                    <w:sz w:val="18"/>
                  </w:rPr>
                  <w:t>предоставлен</w:t>
                </w:r>
                <w:r>
                  <w:rPr>
                    <w:rFonts w:ascii="Tahoma" w:hAnsi="Tahoma"/>
                    <w:spacing w:val="-4"/>
                    <w:sz w:val="18"/>
                  </w:rPr>
                  <w:t xml:space="preserve"> </w:t>
                </w:r>
                <w:hyperlink r:id="rId1">
                  <w:proofErr w:type="spellStart"/>
                  <w:r>
                    <w:rPr>
                      <w:rFonts w:ascii="Tahoma" w:hAnsi="Tahoma"/>
                      <w:color w:val="0000FF"/>
                      <w:sz w:val="18"/>
                    </w:rPr>
                    <w:t>КонсультантПлюс</w:t>
                  </w:r>
                  <w:proofErr w:type="spellEnd"/>
                </w:hyperlink>
              </w:p>
              <w:p w:rsidR="00AE0BE3" w:rsidRDefault="005E59CD">
                <w:pPr>
                  <w:spacing w:line="192" w:lineRule="exact"/>
                  <w:ind w:right="18"/>
                  <w:jc w:val="righ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Дата</w:t>
                </w:r>
                <w:r>
                  <w:rPr>
                    <w:rFonts w:ascii="Tahoma" w:hAnsi="Tahoma"/>
                    <w:spacing w:val="-5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сохранения:</w:t>
                </w:r>
                <w:r>
                  <w:rPr>
                    <w:rFonts w:ascii="Tahoma" w:hAnsi="Tahoma"/>
                    <w:spacing w:val="-7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22.12.2022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420A"/>
    <w:multiLevelType w:val="multilevel"/>
    <w:tmpl w:val="AB1833D0"/>
    <w:lvl w:ilvl="0">
      <w:start w:val="4"/>
      <w:numFmt w:val="decimal"/>
      <w:lvlText w:val="%1"/>
      <w:lvlJc w:val="left"/>
      <w:pPr>
        <w:ind w:left="172" w:hanging="6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615"/>
      </w:pPr>
      <w:rPr>
        <w:rFonts w:hint="default"/>
        <w:lang w:val="ru-RU" w:eastAsia="en-US" w:bidi="ar-SA"/>
      </w:rPr>
    </w:lvl>
  </w:abstractNum>
  <w:abstractNum w:abstractNumId="1">
    <w:nsid w:val="1B320B78"/>
    <w:multiLevelType w:val="hybridMultilevel"/>
    <w:tmpl w:val="48C2B12E"/>
    <w:lvl w:ilvl="0" w:tplc="CDDCE54E">
      <w:start w:val="1"/>
      <w:numFmt w:val="decimal"/>
      <w:lvlText w:val="%1."/>
      <w:lvlJc w:val="left"/>
      <w:pPr>
        <w:ind w:left="172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F0238A">
      <w:numFmt w:val="bullet"/>
      <w:lvlText w:val="•"/>
      <w:lvlJc w:val="left"/>
      <w:pPr>
        <w:ind w:left="1214" w:hanging="389"/>
      </w:pPr>
      <w:rPr>
        <w:rFonts w:hint="default"/>
        <w:lang w:val="ru-RU" w:eastAsia="en-US" w:bidi="ar-SA"/>
      </w:rPr>
    </w:lvl>
    <w:lvl w:ilvl="2" w:tplc="AC0CFBB6">
      <w:numFmt w:val="bullet"/>
      <w:lvlText w:val="•"/>
      <w:lvlJc w:val="left"/>
      <w:pPr>
        <w:ind w:left="2249" w:hanging="389"/>
      </w:pPr>
      <w:rPr>
        <w:rFonts w:hint="default"/>
        <w:lang w:val="ru-RU" w:eastAsia="en-US" w:bidi="ar-SA"/>
      </w:rPr>
    </w:lvl>
    <w:lvl w:ilvl="3" w:tplc="FDF07D7A">
      <w:numFmt w:val="bullet"/>
      <w:lvlText w:val="•"/>
      <w:lvlJc w:val="left"/>
      <w:pPr>
        <w:ind w:left="3283" w:hanging="389"/>
      </w:pPr>
      <w:rPr>
        <w:rFonts w:hint="default"/>
        <w:lang w:val="ru-RU" w:eastAsia="en-US" w:bidi="ar-SA"/>
      </w:rPr>
    </w:lvl>
    <w:lvl w:ilvl="4" w:tplc="26F4CD56">
      <w:numFmt w:val="bullet"/>
      <w:lvlText w:val="•"/>
      <w:lvlJc w:val="left"/>
      <w:pPr>
        <w:ind w:left="4318" w:hanging="389"/>
      </w:pPr>
      <w:rPr>
        <w:rFonts w:hint="default"/>
        <w:lang w:val="ru-RU" w:eastAsia="en-US" w:bidi="ar-SA"/>
      </w:rPr>
    </w:lvl>
    <w:lvl w:ilvl="5" w:tplc="08EEEBDA">
      <w:numFmt w:val="bullet"/>
      <w:lvlText w:val="•"/>
      <w:lvlJc w:val="left"/>
      <w:pPr>
        <w:ind w:left="5353" w:hanging="389"/>
      </w:pPr>
      <w:rPr>
        <w:rFonts w:hint="default"/>
        <w:lang w:val="ru-RU" w:eastAsia="en-US" w:bidi="ar-SA"/>
      </w:rPr>
    </w:lvl>
    <w:lvl w:ilvl="6" w:tplc="C1A420C8">
      <w:numFmt w:val="bullet"/>
      <w:lvlText w:val="•"/>
      <w:lvlJc w:val="left"/>
      <w:pPr>
        <w:ind w:left="6387" w:hanging="389"/>
      </w:pPr>
      <w:rPr>
        <w:rFonts w:hint="default"/>
        <w:lang w:val="ru-RU" w:eastAsia="en-US" w:bidi="ar-SA"/>
      </w:rPr>
    </w:lvl>
    <w:lvl w:ilvl="7" w:tplc="E038469C">
      <w:numFmt w:val="bullet"/>
      <w:lvlText w:val="•"/>
      <w:lvlJc w:val="left"/>
      <w:pPr>
        <w:ind w:left="7422" w:hanging="389"/>
      </w:pPr>
      <w:rPr>
        <w:rFonts w:hint="default"/>
        <w:lang w:val="ru-RU" w:eastAsia="en-US" w:bidi="ar-SA"/>
      </w:rPr>
    </w:lvl>
    <w:lvl w:ilvl="8" w:tplc="4BBAA458">
      <w:numFmt w:val="bullet"/>
      <w:lvlText w:val="•"/>
      <w:lvlJc w:val="left"/>
      <w:pPr>
        <w:ind w:left="8457" w:hanging="389"/>
      </w:pPr>
      <w:rPr>
        <w:rFonts w:hint="default"/>
        <w:lang w:val="ru-RU" w:eastAsia="en-US" w:bidi="ar-SA"/>
      </w:rPr>
    </w:lvl>
  </w:abstractNum>
  <w:abstractNum w:abstractNumId="2">
    <w:nsid w:val="2FD9521E"/>
    <w:multiLevelType w:val="multilevel"/>
    <w:tmpl w:val="14C4208C"/>
    <w:lvl w:ilvl="0">
      <w:start w:val="3"/>
      <w:numFmt w:val="decimal"/>
      <w:lvlText w:val="%1"/>
      <w:lvlJc w:val="left"/>
      <w:pPr>
        <w:ind w:left="172" w:hanging="5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535"/>
      </w:pPr>
      <w:rPr>
        <w:rFonts w:hint="default"/>
        <w:lang w:val="ru-RU" w:eastAsia="en-US" w:bidi="ar-SA"/>
      </w:rPr>
    </w:lvl>
  </w:abstractNum>
  <w:abstractNum w:abstractNumId="3">
    <w:nsid w:val="53A05A1F"/>
    <w:multiLevelType w:val="multilevel"/>
    <w:tmpl w:val="155CEB26"/>
    <w:lvl w:ilvl="0">
      <w:start w:val="2"/>
      <w:numFmt w:val="decimal"/>
      <w:lvlText w:val="%1"/>
      <w:lvlJc w:val="left"/>
      <w:pPr>
        <w:ind w:left="71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420"/>
      </w:pPr>
      <w:rPr>
        <w:rFonts w:hint="default"/>
        <w:lang w:val="ru-RU" w:eastAsia="en-US" w:bidi="ar-SA"/>
      </w:rPr>
    </w:lvl>
  </w:abstractNum>
  <w:abstractNum w:abstractNumId="4">
    <w:nsid w:val="56513714"/>
    <w:multiLevelType w:val="multilevel"/>
    <w:tmpl w:val="CADCD7EA"/>
    <w:lvl w:ilvl="0">
      <w:start w:val="46"/>
      <w:numFmt w:val="decimal"/>
      <w:lvlText w:val="%1"/>
      <w:lvlJc w:val="left"/>
      <w:pPr>
        <w:ind w:left="3188" w:hanging="1002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3188" w:hanging="1002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3188" w:hanging="1002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4070" w:hanging="201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28" w:hanging="2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5" w:hanging="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1" w:hanging="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201"/>
      </w:pPr>
      <w:rPr>
        <w:rFonts w:hint="default"/>
        <w:lang w:val="ru-RU" w:eastAsia="en-US" w:bidi="ar-SA"/>
      </w:rPr>
    </w:lvl>
  </w:abstractNum>
  <w:abstractNum w:abstractNumId="5">
    <w:nsid w:val="7BAE0FCB"/>
    <w:multiLevelType w:val="multilevel"/>
    <w:tmpl w:val="D9CC282E"/>
    <w:lvl w:ilvl="0">
      <w:start w:val="1"/>
      <w:numFmt w:val="decimal"/>
      <w:lvlText w:val="%1"/>
      <w:lvlJc w:val="left"/>
      <w:pPr>
        <w:ind w:left="172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6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E0BE3"/>
    <w:rsid w:val="005E59CD"/>
    <w:rsid w:val="00AE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2" w:firstLine="54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2"/>
      <w:ind w:left="59"/>
    </w:pPr>
  </w:style>
  <w:style w:type="paragraph" w:styleId="a5">
    <w:name w:val="Balloon Text"/>
    <w:basedOn w:val="a"/>
    <w:link w:val="a6"/>
    <w:uiPriority w:val="99"/>
    <w:semiHidden/>
    <w:unhideWhenUsed/>
    <w:rsid w:val="005E59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9C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2" w:firstLine="54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2"/>
      <w:ind w:left="59"/>
    </w:pPr>
  </w:style>
  <w:style w:type="paragraph" w:styleId="a5">
    <w:name w:val="Balloon Text"/>
    <w:basedOn w:val="a"/>
    <w:link w:val="a6"/>
    <w:uiPriority w:val="99"/>
    <w:semiHidden/>
    <w:unhideWhenUsed/>
    <w:rsid w:val="005E59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9C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98376&amp;date=22.12.2022&amp;dst=100012&amp;field=134" TargetMode="External"/><Relationship Id="rId18" Type="http://schemas.openxmlformats.org/officeDocument/2006/relationships/hyperlink" Target="https://login.consultant.ru/link/?req=doc&amp;base=LAW&amp;n=426546&amp;date=22.12.2022&amp;dst=4&amp;field=134" TargetMode="External"/><Relationship Id="rId26" Type="http://schemas.openxmlformats.org/officeDocument/2006/relationships/hyperlink" Target="https://login.consultant.ru/link/?req=doc&amp;base=LAW&amp;n=430624&amp;date=22.12.202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33436&amp;date=22.12.2022&amp;dst=100249&amp;fie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99342&amp;date=22.12.2022&amp;dst=100072&amp;field=134" TargetMode="External"/><Relationship Id="rId17" Type="http://schemas.openxmlformats.org/officeDocument/2006/relationships/hyperlink" Target="https://login.consultant.ru/link/?req=doc&amp;base=LAW&amp;n=419751&amp;date=22.12.2022&amp;dst=100562&amp;field=134" TargetMode="External"/><Relationship Id="rId25" Type="http://schemas.openxmlformats.org/officeDocument/2006/relationships/hyperlink" Target="https://login.consultant.ru/link/?req=doc&amp;base=LAW&amp;n=433436&amp;date=22.12.2022&amp;dst=415&amp;field=134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s://login.consultant.ru/link/?req=doc&amp;base=LAW&amp;n=433436&amp;date=22.12.2022&amp;dst=446&amp;field=134" TargetMode="External"/><Relationship Id="rId29" Type="http://schemas.openxmlformats.org/officeDocument/2006/relationships/hyperlink" Target="https://login.consultant.ru/link/?req=doc&amp;base=LAW&amp;n=375839&amp;date=22.12.2022&amp;dst=100137&amp;field=13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1056&amp;date=22.12.2022&amp;dst=100051&amp;field=134" TargetMode="External"/><Relationship Id="rId24" Type="http://schemas.openxmlformats.org/officeDocument/2006/relationships/hyperlink" Target="https://login.consultant.ru/link/?req=doc&amp;base=LAW&amp;n=389823&amp;date=22.12.2022&amp;dst=100012&amp;field=13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s://login.consultant.ru/link/?req=doc&amp;base=LAW&amp;n=214720&amp;date=22.12.2022&amp;dst=100047&amp;field=134" TargetMode="External"/><Relationship Id="rId28" Type="http://schemas.openxmlformats.org/officeDocument/2006/relationships/hyperlink" Target="https://login.consultant.ru/link/?req=doc&amp;base=LAW&amp;n=367564&amp;date=22.12.2022&amp;dst=100037&amp;field=134" TargetMode="External"/><Relationship Id="rId10" Type="http://schemas.openxmlformats.org/officeDocument/2006/relationships/hyperlink" Target="https://www.consultant.ru/" TargetMode="External"/><Relationship Id="rId19" Type="http://schemas.openxmlformats.org/officeDocument/2006/relationships/hyperlink" Target="https://login.consultant.ru/link/?req=doc&amp;base=LAW&amp;n=426546&amp;date=22.12.2022&amp;dst=4&amp;field=134" TargetMode="External"/><Relationship Id="rId31" Type="http://schemas.openxmlformats.org/officeDocument/2006/relationships/hyperlink" Target="https://login.consultant.ru/link/?req=doc&amp;base=LAW&amp;n=431888&amp;date=22.12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" TargetMode="External"/><Relationship Id="rId14" Type="http://schemas.openxmlformats.org/officeDocument/2006/relationships/hyperlink" Target="https://login.consultant.ru/link/?req=doc&amp;base=LAW&amp;n=377712&amp;date=22.12.2022&amp;dst=101664&amp;field=134" TargetMode="External"/><Relationship Id="rId22" Type="http://schemas.openxmlformats.org/officeDocument/2006/relationships/hyperlink" Target="https://login.consultant.ru/link/?req=doc&amp;base=LAW&amp;n=214720&amp;date=22.12.2022&amp;dst=100062&amp;field=134" TargetMode="External"/><Relationship Id="rId27" Type="http://schemas.openxmlformats.org/officeDocument/2006/relationships/hyperlink" Target="https://login.consultant.ru/link/?req=doc&amp;base=LAW&amp;n=371594&amp;date=22.12.2022&amp;dst=100047&amp;field=134" TargetMode="External"/><Relationship Id="rId30" Type="http://schemas.openxmlformats.org/officeDocument/2006/relationships/hyperlink" Target="https://login.consultant.ru/link/?req=doc&amp;base=LAW&amp;n=433436&amp;date=22.12.202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5001</Words>
  <Characters>28509</Characters>
  <Application>Microsoft Office Word</Application>
  <DocSecurity>0</DocSecurity>
  <Lines>237</Lines>
  <Paragraphs>66</Paragraphs>
  <ScaleCrop>false</ScaleCrop>
  <Company>SPecialiST RePack</Company>
  <LinksUpToDate>false</LinksUpToDate>
  <CharactersWithSpaces>33444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26.08.2022 N 778"Об утверждении федерального государственного образовательного стандарта среднего профессионального образования по специальности 46.02.01 Документационное обеспечение управления и архивоведение"(Зарегистриро</dc:title>
  <cp:lastModifiedBy>User</cp:lastModifiedBy>
  <cp:revision>2</cp:revision>
  <dcterms:created xsi:type="dcterms:W3CDTF">2023-07-03T01:12:00Z</dcterms:created>
  <dcterms:modified xsi:type="dcterms:W3CDTF">2023-07-03T01:14:00Z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2023-07-03T00:00:00Z</vt:filetime>
  </property>
</Properties>
</file>